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64158" w14:textId="77777777" w:rsidR="00A11C85" w:rsidRDefault="00A11C85">
      <w:pPr>
        <w:shd w:val="clear" w:color="B06533" w:fill="B06533"/>
        <w:tabs>
          <w:tab w:val="left" w:pos="8787"/>
        </w:tabs>
        <w:spacing w:before="120" w:after="120"/>
        <w:jc w:val="center"/>
        <w:rPr>
          <w:rFonts w:ascii="Arial Nova Light" w:hAnsi="Arial Nova Light"/>
          <w:b/>
          <w:bCs/>
          <w:color w:val="FFFFFF" w:themeColor="background1"/>
          <w:sz w:val="4"/>
          <w:szCs w:val="4"/>
        </w:rPr>
      </w:pPr>
    </w:p>
    <w:p w14:paraId="2A65C3BB" w14:textId="3819120C" w:rsidR="00A11C85" w:rsidRDefault="00000000">
      <w:pPr>
        <w:shd w:val="clear" w:color="B06533" w:fill="B06533"/>
        <w:tabs>
          <w:tab w:val="left" w:pos="8787"/>
        </w:tabs>
        <w:jc w:val="center"/>
        <w:rPr>
          <w:rFonts w:ascii="Arial Nova Light" w:hAnsi="Arial Nova Light"/>
          <w:b/>
          <w:bCs/>
          <w:color w:val="FFFFFF" w:themeColor="background1"/>
          <w:sz w:val="32"/>
          <w:szCs w:val="32"/>
        </w:rPr>
      </w:pPr>
      <w:r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 xml:space="preserve">RECRUTEMENT </w:t>
      </w:r>
      <w:r w:rsidR="006B1B85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>–</w:t>
      </w:r>
      <w:r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 xml:space="preserve"> </w:t>
      </w:r>
      <w:r w:rsidR="00A10B49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>Chargé</w:t>
      </w:r>
      <w:r w:rsidR="004D7D4F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>(e)</w:t>
      </w:r>
      <w:r w:rsidR="00A10B49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 xml:space="preserve"> de la performance industrielle</w:t>
      </w:r>
      <w:r w:rsidR="00477321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 xml:space="preserve"> </w:t>
      </w:r>
      <w:r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 xml:space="preserve">(H/F) </w:t>
      </w:r>
      <w:r w:rsidR="006B1B85"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>CDI</w:t>
      </w:r>
    </w:p>
    <w:p w14:paraId="1D12B2F4" w14:textId="77777777" w:rsidR="00A11C85" w:rsidRDefault="00A11C85">
      <w:pPr>
        <w:shd w:val="clear" w:color="B06533" w:fill="B06533"/>
        <w:tabs>
          <w:tab w:val="left" w:pos="8787"/>
        </w:tabs>
        <w:spacing w:before="120" w:after="120"/>
        <w:jc w:val="center"/>
        <w:rPr>
          <w:rFonts w:ascii="Arial Nova Light" w:hAnsi="Arial Nova Light"/>
          <w:b/>
          <w:bCs/>
          <w:color w:val="FFFFFF" w:themeColor="background1"/>
          <w:sz w:val="4"/>
          <w:szCs w:val="4"/>
        </w:rPr>
      </w:pPr>
    </w:p>
    <w:p w14:paraId="3E2923E9" w14:textId="4D3B99CE" w:rsidR="00A11C85" w:rsidRDefault="00000000">
      <w:pPr>
        <w:spacing w:after="120"/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noProof/>
          <w:color w:val="16243E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856A7D" wp14:editId="0483448E">
            <wp:simplePos x="0" y="0"/>
            <wp:positionH relativeFrom="margin">
              <wp:align>left</wp:align>
            </wp:positionH>
            <wp:positionV relativeFrom="paragraph">
              <wp:posOffset>87452</wp:posOffset>
            </wp:positionV>
            <wp:extent cx="2429510" cy="1622425"/>
            <wp:effectExtent l="0" t="0" r="889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081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4295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59" w:rsidRPr="00752059">
        <w:rPr>
          <w:rFonts w:ascii="Arial Nova Light" w:hAnsi="Arial Nova Light"/>
          <w:noProof/>
          <w:color w:val="16243E"/>
          <w:sz w:val="28"/>
          <w:szCs w:val="28"/>
        </w:rPr>
        <w:t xml:space="preserve">Vous êtes avide de </w:t>
      </w:r>
      <w:r w:rsidR="00752059" w:rsidRPr="00752059">
        <w:rPr>
          <w:rFonts w:ascii="Arial Nova Light" w:hAnsi="Arial Nova Light"/>
          <w:b/>
          <w:bCs/>
          <w:noProof/>
          <w:color w:val="16243E"/>
          <w:sz w:val="28"/>
          <w:szCs w:val="28"/>
        </w:rPr>
        <w:t>challenge</w:t>
      </w:r>
      <w:r w:rsidR="00752059" w:rsidRPr="00752059">
        <w:rPr>
          <w:rFonts w:ascii="Arial Nova Light" w:hAnsi="Arial Nova Light"/>
          <w:noProof/>
          <w:color w:val="16243E"/>
          <w:sz w:val="28"/>
          <w:szCs w:val="28"/>
        </w:rPr>
        <w:t xml:space="preserve"> et </w:t>
      </w:r>
      <w:r w:rsidR="00B65513">
        <w:rPr>
          <w:rFonts w:ascii="Arial Nova Light" w:hAnsi="Arial Nova Light"/>
          <w:noProof/>
          <w:color w:val="16243E"/>
          <w:sz w:val="28"/>
          <w:szCs w:val="28"/>
        </w:rPr>
        <w:t xml:space="preserve">vous </w:t>
      </w:r>
      <w:r w:rsidR="00752059" w:rsidRPr="00752059">
        <w:rPr>
          <w:rFonts w:ascii="Arial Nova Light" w:hAnsi="Arial Nova Light"/>
          <w:noProof/>
          <w:color w:val="16243E"/>
          <w:sz w:val="28"/>
          <w:szCs w:val="28"/>
        </w:rPr>
        <w:t xml:space="preserve">aimez </w:t>
      </w:r>
      <w:r w:rsidR="00EF056F">
        <w:rPr>
          <w:rFonts w:ascii="Arial Nova Light" w:hAnsi="Arial Nova Light"/>
          <w:noProof/>
          <w:color w:val="16243E"/>
          <w:sz w:val="28"/>
          <w:szCs w:val="28"/>
        </w:rPr>
        <w:t>être sur le terrain</w:t>
      </w:r>
      <w:r w:rsidR="00752059">
        <w:rPr>
          <w:rFonts w:ascii="Arial Nova Light" w:hAnsi="Arial Nova Light"/>
          <w:noProof/>
          <w:color w:val="16243E"/>
          <w:sz w:val="28"/>
          <w:szCs w:val="28"/>
        </w:rPr>
        <w:t> ?</w:t>
      </w:r>
      <w:r w:rsidR="00EF056F">
        <w:rPr>
          <w:rFonts w:ascii="Arial Nova Light" w:hAnsi="Arial Nova Light"/>
          <w:noProof/>
          <w:color w:val="16243E"/>
          <w:sz w:val="28"/>
          <w:szCs w:val="28"/>
        </w:rPr>
        <w:t xml:space="preserve"> </w:t>
      </w:r>
      <w:r w:rsidR="00752059">
        <w:rPr>
          <w:rFonts w:ascii="Arial Nova Light" w:hAnsi="Arial Nova Light"/>
          <w:color w:val="16243E"/>
          <w:sz w:val="28"/>
          <w:szCs w:val="28"/>
        </w:rPr>
        <w:t>La recherche permanente de</w:t>
      </w:r>
      <w:r w:rsidR="00B8187D">
        <w:rPr>
          <w:rFonts w:ascii="Arial Nova Light" w:hAnsi="Arial Nova Light"/>
          <w:color w:val="16243E"/>
          <w:sz w:val="28"/>
          <w:szCs w:val="28"/>
        </w:rPr>
        <w:t xml:space="preserve"> </w:t>
      </w:r>
      <w:r w:rsidR="00B8187D" w:rsidRPr="00752059">
        <w:rPr>
          <w:rFonts w:ascii="Arial Nova Light" w:hAnsi="Arial Nova Light"/>
          <w:b/>
          <w:bCs/>
          <w:color w:val="16243E"/>
          <w:sz w:val="28"/>
          <w:szCs w:val="28"/>
        </w:rPr>
        <w:t>l’amélioration continue</w:t>
      </w:r>
      <w:r w:rsidR="00B8187D">
        <w:rPr>
          <w:rFonts w:ascii="Arial Nova Light" w:hAnsi="Arial Nova Light"/>
          <w:color w:val="16243E"/>
          <w:sz w:val="28"/>
          <w:szCs w:val="28"/>
        </w:rPr>
        <w:t xml:space="preserve"> et </w:t>
      </w:r>
      <w:r w:rsidR="00B65513">
        <w:rPr>
          <w:rFonts w:ascii="Arial Nova Light" w:hAnsi="Arial Nova Light"/>
          <w:color w:val="16243E"/>
          <w:sz w:val="28"/>
          <w:szCs w:val="28"/>
        </w:rPr>
        <w:t xml:space="preserve">de la </w:t>
      </w:r>
      <w:r w:rsidR="00B65513" w:rsidRPr="00B65513">
        <w:rPr>
          <w:rFonts w:ascii="Arial Nova Light" w:hAnsi="Arial Nova Light"/>
          <w:b/>
          <w:bCs/>
          <w:color w:val="16243E"/>
          <w:sz w:val="28"/>
          <w:szCs w:val="28"/>
        </w:rPr>
        <w:t>performance industrielle</w:t>
      </w:r>
      <w:r w:rsidR="00B8187D">
        <w:rPr>
          <w:rFonts w:ascii="Arial Nova Light" w:hAnsi="Arial Nova Light"/>
          <w:color w:val="16243E"/>
          <w:sz w:val="28"/>
          <w:szCs w:val="28"/>
        </w:rPr>
        <w:t xml:space="preserve"> vous anime</w:t>
      </w:r>
      <w:r w:rsidR="00752059">
        <w:rPr>
          <w:rFonts w:ascii="Arial Nova Light" w:hAnsi="Arial Nova Light"/>
          <w:color w:val="16243E"/>
          <w:sz w:val="28"/>
          <w:szCs w:val="28"/>
        </w:rPr>
        <w:t> ?</w:t>
      </w:r>
    </w:p>
    <w:p w14:paraId="4B538347" w14:textId="3DDCAD5C" w:rsidR="00A11C85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 xml:space="preserve">Rejoignez </w:t>
      </w:r>
      <w:r w:rsidR="00EF056F">
        <w:rPr>
          <w:rFonts w:ascii="Arial Nova Light" w:hAnsi="Arial Nova Light"/>
          <w:color w:val="16243E"/>
          <w:sz w:val="28"/>
          <w:szCs w:val="28"/>
        </w:rPr>
        <w:t>nos</w:t>
      </w:r>
      <w:r w:rsidR="00B8187D">
        <w:rPr>
          <w:rFonts w:ascii="Arial Nova Light" w:hAnsi="Arial Nova Light"/>
          <w:color w:val="16243E"/>
          <w:sz w:val="28"/>
          <w:szCs w:val="28"/>
        </w:rPr>
        <w:t xml:space="preserve"> équipes</w:t>
      </w:r>
      <w:r>
        <w:rPr>
          <w:rFonts w:ascii="Arial Nova Light" w:hAnsi="Arial Nova Light"/>
          <w:color w:val="16243E"/>
          <w:sz w:val="28"/>
          <w:szCs w:val="28"/>
        </w:rPr>
        <w:t xml:space="preserve"> </w:t>
      </w:r>
      <w:r w:rsidR="00B8187D">
        <w:rPr>
          <w:rFonts w:ascii="Arial Nova Light" w:hAnsi="Arial Nova Light"/>
          <w:color w:val="16243E"/>
          <w:sz w:val="28"/>
          <w:szCs w:val="28"/>
        </w:rPr>
        <w:t>Opérations</w:t>
      </w:r>
      <w:r>
        <w:rPr>
          <w:rFonts w:ascii="Arial Nova Light" w:hAnsi="Arial Nova Light"/>
          <w:color w:val="16243E"/>
          <w:sz w:val="28"/>
          <w:szCs w:val="28"/>
        </w:rPr>
        <w:t xml:space="preserve"> en qualité de </w:t>
      </w:r>
      <w:r w:rsidR="00B65513">
        <w:rPr>
          <w:rFonts w:ascii="Arial Nova Light" w:hAnsi="Arial Nova Light"/>
          <w:b/>
          <w:bCs/>
          <w:color w:val="B06533"/>
          <w:sz w:val="28"/>
          <w:szCs w:val="28"/>
        </w:rPr>
        <w:t>Chargé</w:t>
      </w:r>
      <w:r w:rsidR="004D7D4F">
        <w:rPr>
          <w:rFonts w:ascii="Arial Nova Light" w:hAnsi="Arial Nova Light"/>
          <w:b/>
          <w:bCs/>
          <w:color w:val="B06533"/>
          <w:sz w:val="28"/>
          <w:szCs w:val="28"/>
        </w:rPr>
        <w:t>(e)</w:t>
      </w:r>
      <w:r w:rsidR="00B65513">
        <w:rPr>
          <w:rFonts w:ascii="Arial Nova Light" w:hAnsi="Arial Nova Light"/>
          <w:b/>
          <w:bCs/>
          <w:color w:val="B06533"/>
          <w:sz w:val="28"/>
          <w:szCs w:val="28"/>
        </w:rPr>
        <w:t xml:space="preserve"> de la performance industrielle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(H/F)</w:t>
      </w:r>
    </w:p>
    <w:p w14:paraId="5DE00844" w14:textId="35080910" w:rsidR="00A11C85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 xml:space="preserve">Poste à pourvoir </w:t>
      </w:r>
      <w:r w:rsidR="006B1B85">
        <w:rPr>
          <w:rFonts w:ascii="Arial Nova Light" w:hAnsi="Arial Nova Light"/>
          <w:b/>
          <w:bCs/>
          <w:color w:val="B06533"/>
          <w:sz w:val="28"/>
          <w:szCs w:val="28"/>
        </w:rPr>
        <w:t>dès que possible</w:t>
      </w:r>
    </w:p>
    <w:p w14:paraId="76AA11DC" w14:textId="127A0E8B" w:rsidR="00A11C85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proofErr w:type="gramStart"/>
      <w:r>
        <w:rPr>
          <w:rFonts w:ascii="Arial Nova Light" w:hAnsi="Arial Nova Light"/>
          <w:color w:val="16243E"/>
          <w:sz w:val="28"/>
          <w:szCs w:val="28"/>
        </w:rPr>
        <w:t>pour</w:t>
      </w:r>
      <w:proofErr w:type="gramEnd"/>
      <w:r>
        <w:rPr>
          <w:rFonts w:ascii="Arial Nova Light" w:hAnsi="Arial Nova Light"/>
          <w:color w:val="16243E"/>
          <w:sz w:val="28"/>
          <w:szCs w:val="28"/>
        </w:rPr>
        <w:t xml:space="preserve"> un </w:t>
      </w:r>
      <w:r w:rsidR="006B1B85">
        <w:rPr>
          <w:rFonts w:ascii="Arial Nova Light" w:hAnsi="Arial Nova Light"/>
          <w:b/>
          <w:bCs/>
          <w:color w:val="B06533"/>
          <w:sz w:val="28"/>
          <w:szCs w:val="28"/>
        </w:rPr>
        <w:t>CDI</w:t>
      </w:r>
      <w:r>
        <w:rPr>
          <w:rFonts w:ascii="Arial Nova Light" w:hAnsi="Arial Nova Light"/>
          <w:color w:val="16243E"/>
          <w:sz w:val="28"/>
          <w:szCs w:val="28"/>
        </w:rPr>
        <w:t xml:space="preserve"> </w:t>
      </w:r>
      <w:bookmarkStart w:id="0" w:name="_Hlk140144435"/>
      <w:r w:rsidR="006B1B85">
        <w:rPr>
          <w:rFonts w:ascii="Arial Nova Light" w:hAnsi="Arial Nova Light"/>
          <w:color w:val="16243E"/>
          <w:sz w:val="28"/>
          <w:szCs w:val="28"/>
        </w:rPr>
        <w:t>dans le cadre d’une création de poste</w:t>
      </w:r>
      <w:r>
        <w:rPr>
          <w:rFonts w:ascii="Arial Nova Light" w:hAnsi="Arial Nova Light"/>
          <w:color w:val="16243E"/>
          <w:sz w:val="28"/>
          <w:szCs w:val="28"/>
        </w:rPr>
        <w:t>.</w:t>
      </w:r>
      <w:bookmarkEnd w:id="0"/>
    </w:p>
    <w:p w14:paraId="757C1A1B" w14:textId="77777777" w:rsidR="00A11C85" w:rsidRDefault="00A11C85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08C0D8D7" w14:textId="6C418AF0" w:rsidR="00B65513" w:rsidRPr="00B65513" w:rsidRDefault="006B1B85" w:rsidP="00B65513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477321">
        <w:rPr>
          <w:rFonts w:ascii="Arial Nova Light" w:hAnsi="Arial Nova Light"/>
          <w:color w:val="16243E"/>
          <w:sz w:val="24"/>
          <w:szCs w:val="24"/>
        </w:rPr>
        <w:t xml:space="preserve">Sous la responsabilité du Directeur des opérations, </w:t>
      </w:r>
      <w:r w:rsidR="00477321" w:rsidRPr="00477321">
        <w:rPr>
          <w:rFonts w:ascii="Arial Nova Light" w:hAnsi="Arial Nova Light"/>
          <w:color w:val="16243E"/>
          <w:sz w:val="24"/>
          <w:szCs w:val="24"/>
        </w:rPr>
        <w:t xml:space="preserve">vous êtes </w:t>
      </w:r>
      <w:r w:rsidR="00B65513" w:rsidRPr="00B65513">
        <w:rPr>
          <w:rFonts w:ascii="Arial Nova Light" w:hAnsi="Arial Nova Light"/>
          <w:color w:val="16243E"/>
          <w:sz w:val="24"/>
          <w:szCs w:val="24"/>
        </w:rPr>
        <w:t>chargé d’assurer de manière optimale</w:t>
      </w:r>
      <w:r w:rsidR="00B65513" w:rsidRPr="00B65513">
        <w:rPr>
          <w:rFonts w:ascii="Arial Nova Light" w:hAnsi="Arial Nova Light"/>
          <w:b/>
          <w:bCs/>
          <w:color w:val="16243E"/>
          <w:sz w:val="24"/>
          <w:szCs w:val="24"/>
        </w:rPr>
        <w:t xml:space="preserve"> l'activité opérationnelle de production </w:t>
      </w:r>
      <w:r w:rsidR="00B65513" w:rsidRPr="00B65513">
        <w:rPr>
          <w:rFonts w:ascii="Arial Nova Light" w:hAnsi="Arial Nova Light"/>
          <w:color w:val="16243E"/>
          <w:sz w:val="24"/>
          <w:szCs w:val="24"/>
        </w:rPr>
        <w:t>en garantissant la dimension technique nécessaire du périmètre confi</w:t>
      </w:r>
      <w:r w:rsidR="00B65513">
        <w:rPr>
          <w:rFonts w:ascii="Arial Nova Light" w:hAnsi="Arial Nova Light"/>
          <w:color w:val="16243E"/>
          <w:sz w:val="24"/>
          <w:szCs w:val="24"/>
        </w:rPr>
        <w:t>é</w:t>
      </w:r>
      <w:r w:rsidR="00B65513" w:rsidRPr="00B65513">
        <w:rPr>
          <w:rFonts w:ascii="Arial Nova Light" w:hAnsi="Arial Nova Light"/>
          <w:color w:val="16243E"/>
          <w:sz w:val="24"/>
          <w:szCs w:val="24"/>
        </w:rPr>
        <w:t xml:space="preserve"> pour</w:t>
      </w:r>
      <w:r w:rsidR="00B65513">
        <w:rPr>
          <w:rFonts w:ascii="Arial Nova Light" w:hAnsi="Arial Nova Light"/>
          <w:color w:val="16243E"/>
          <w:sz w:val="24"/>
          <w:szCs w:val="24"/>
        </w:rPr>
        <w:t> :</w:t>
      </w:r>
    </w:p>
    <w:p w14:paraId="694B6587" w14:textId="31153708" w:rsidR="00B65513" w:rsidRPr="00B65513" w:rsidRDefault="00B65513" w:rsidP="00B65513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 w:rsidRPr="00B65513">
        <w:rPr>
          <w:rFonts w:ascii="Arial Nova Light" w:hAnsi="Arial Nova Light"/>
          <w:b/>
          <w:bCs/>
          <w:color w:val="16243E"/>
          <w:sz w:val="24"/>
          <w:szCs w:val="24"/>
        </w:rPr>
        <w:t xml:space="preserve">Animer la performance </w:t>
      </w:r>
      <w:r>
        <w:rPr>
          <w:rFonts w:ascii="Arial Nova Light" w:hAnsi="Arial Nova Light"/>
          <w:color w:val="16243E"/>
          <w:sz w:val="24"/>
          <w:szCs w:val="24"/>
        </w:rPr>
        <w:t>dans le respect d</w:t>
      </w:r>
      <w:r w:rsidRPr="00B65513">
        <w:rPr>
          <w:rFonts w:ascii="Arial Nova Light" w:hAnsi="Arial Nova Light"/>
          <w:color w:val="16243E"/>
          <w:sz w:val="24"/>
          <w:szCs w:val="24"/>
        </w:rPr>
        <w:t>es standards budgétaires (performances, qualité, sécurité)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4BD4A777" w14:textId="15ED0BDF" w:rsidR="006B1B85" w:rsidRPr="00B65513" w:rsidRDefault="00B65513" w:rsidP="006E5CE0">
      <w:pPr>
        <w:pStyle w:val="Paragraphedeliste"/>
        <w:numPr>
          <w:ilvl w:val="0"/>
          <w:numId w:val="16"/>
        </w:numPr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 w:rsidRPr="00B65513">
        <w:rPr>
          <w:rFonts w:ascii="Arial Nova Light" w:hAnsi="Arial Nova Light"/>
          <w:b/>
          <w:bCs/>
          <w:color w:val="16243E"/>
          <w:sz w:val="24"/>
          <w:szCs w:val="24"/>
        </w:rPr>
        <w:t>Piloter un plan d’amélioration continue.</w:t>
      </w:r>
    </w:p>
    <w:p w14:paraId="09A1546D" w14:textId="401CF7EF" w:rsidR="006B1B85" w:rsidRPr="006B1B85" w:rsidRDefault="006B1B85" w:rsidP="006B1B85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477321">
        <w:rPr>
          <w:rFonts w:ascii="Arial Nova Light" w:hAnsi="Arial Nova Light"/>
          <w:color w:val="16243E"/>
          <w:sz w:val="24"/>
          <w:szCs w:val="24"/>
        </w:rPr>
        <w:t>Vous travaillerez quotidiennement avec les tous les services de l’entreprise</w:t>
      </w:r>
      <w:r w:rsidR="00477321">
        <w:rPr>
          <w:rFonts w:ascii="Arial Nova Light" w:hAnsi="Arial Nova Light"/>
          <w:color w:val="16243E"/>
          <w:sz w:val="24"/>
          <w:szCs w:val="24"/>
        </w:rPr>
        <w:t> : les services</w:t>
      </w:r>
      <w:r w:rsidRPr="006B1B85">
        <w:rPr>
          <w:rFonts w:ascii="Arial Nova Light" w:hAnsi="Arial Nova Light"/>
          <w:color w:val="16243E"/>
          <w:sz w:val="24"/>
          <w:szCs w:val="24"/>
        </w:rPr>
        <w:t xml:space="preserve"> planification</w:t>
      </w:r>
      <w:r w:rsidR="00477321">
        <w:rPr>
          <w:rFonts w:ascii="Arial Nova Light" w:hAnsi="Arial Nova Light"/>
          <w:color w:val="16243E"/>
          <w:sz w:val="24"/>
          <w:szCs w:val="24"/>
        </w:rPr>
        <w:t xml:space="preserve"> </w:t>
      </w:r>
      <w:r w:rsidRPr="006B1B85">
        <w:rPr>
          <w:rFonts w:ascii="Arial Nova Light" w:hAnsi="Arial Nova Light"/>
          <w:color w:val="16243E"/>
          <w:sz w:val="24"/>
          <w:szCs w:val="24"/>
        </w:rPr>
        <w:t>/</w:t>
      </w:r>
      <w:r w:rsidR="00477321">
        <w:rPr>
          <w:rFonts w:ascii="Arial Nova Light" w:hAnsi="Arial Nova Light"/>
          <w:color w:val="16243E"/>
          <w:sz w:val="24"/>
          <w:szCs w:val="24"/>
        </w:rPr>
        <w:t xml:space="preserve"> </w:t>
      </w:r>
      <w:r w:rsidRPr="006B1B85">
        <w:rPr>
          <w:rFonts w:ascii="Arial Nova Light" w:hAnsi="Arial Nova Light"/>
          <w:color w:val="16243E"/>
          <w:sz w:val="24"/>
          <w:szCs w:val="24"/>
        </w:rPr>
        <w:t xml:space="preserve">ordonnancement, maintenance, logistique, production, œnologie/cave, commercial, RH, </w:t>
      </w:r>
      <w:r>
        <w:rPr>
          <w:rFonts w:ascii="Arial Nova Light" w:hAnsi="Arial Nova Light"/>
          <w:color w:val="16243E"/>
          <w:sz w:val="24"/>
          <w:szCs w:val="24"/>
        </w:rPr>
        <w:t>finance</w:t>
      </w:r>
      <w:r w:rsidRPr="006B1B85">
        <w:rPr>
          <w:rFonts w:ascii="Arial Nova Light" w:hAnsi="Arial Nova Light"/>
          <w:color w:val="16243E"/>
          <w:sz w:val="24"/>
          <w:szCs w:val="24"/>
        </w:rPr>
        <w:t xml:space="preserve"> et qualité.</w:t>
      </w:r>
    </w:p>
    <w:p w14:paraId="0D3088CE" w14:textId="3378ACBC" w:rsidR="006B1B85" w:rsidRPr="006B1B85" w:rsidRDefault="006B1B85" w:rsidP="006B1B85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6B1B85">
        <w:rPr>
          <w:rFonts w:ascii="Arial Nova Light" w:hAnsi="Arial Nova Light"/>
          <w:color w:val="16243E"/>
          <w:sz w:val="24"/>
          <w:szCs w:val="24"/>
        </w:rPr>
        <w:t>Vous êtes principalement responsable de</w:t>
      </w:r>
      <w:r>
        <w:rPr>
          <w:rFonts w:ascii="Arial Nova Light" w:hAnsi="Arial Nova Light"/>
          <w:color w:val="16243E"/>
          <w:sz w:val="24"/>
          <w:szCs w:val="24"/>
        </w:rPr>
        <w:t> :</w:t>
      </w:r>
    </w:p>
    <w:p w14:paraId="4E9B5568" w14:textId="77777777" w:rsidR="00F7619C" w:rsidRPr="00F7619C" w:rsidRDefault="00F7619C" w:rsidP="00F7619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 Nova Light" w:eastAsia="Times New Roman" w:hAnsi="Arial Nova Light" w:cs="Times New Roman"/>
          <w:color w:val="16243E"/>
          <w:sz w:val="24"/>
          <w:szCs w:val="24"/>
        </w:rPr>
      </w:pPr>
      <w:r w:rsidRPr="00F7619C">
        <w:rPr>
          <w:rFonts w:ascii="Arial Nova Light" w:eastAsia="Times New Roman" w:hAnsi="Arial Nova Light" w:cs="Times New Roman"/>
          <w:color w:val="16243E"/>
          <w:sz w:val="24"/>
          <w:szCs w:val="24"/>
        </w:rPr>
        <w:t>Participer à la démarche d'amélioration continue et être force de proposition sur la dimension technique, et pour améliorer la sécurité, la qualité et la performance ;</w:t>
      </w:r>
    </w:p>
    <w:p w14:paraId="6F8CF7C0" w14:textId="77777777" w:rsidR="00F7619C" w:rsidRPr="00F7619C" w:rsidRDefault="00F7619C" w:rsidP="00F7619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 Nova Light" w:eastAsia="Times New Roman" w:hAnsi="Arial Nova Light" w:cs="Times New Roman"/>
          <w:color w:val="16243E"/>
          <w:sz w:val="24"/>
          <w:szCs w:val="24"/>
        </w:rPr>
      </w:pPr>
      <w:r w:rsidRPr="00F7619C">
        <w:rPr>
          <w:rFonts w:ascii="Arial Nova Light" w:eastAsia="Times New Roman" w:hAnsi="Arial Nova Light" w:cs="Times New Roman"/>
          <w:color w:val="16243E"/>
          <w:sz w:val="24"/>
          <w:szCs w:val="24"/>
        </w:rPr>
        <w:t>Mettre en œuvre un plan d’amélioration ;</w:t>
      </w:r>
    </w:p>
    <w:p w14:paraId="3C315528" w14:textId="68BDC6AD" w:rsidR="00B65513" w:rsidRPr="00BE4C1E" w:rsidRDefault="00B65513" w:rsidP="00B0102C">
      <w:pPr>
        <w:pStyle w:val="Paragraphedeliste"/>
        <w:numPr>
          <w:ilvl w:val="0"/>
          <w:numId w:val="16"/>
        </w:numPr>
        <w:spacing w:before="100" w:beforeAutospacing="1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Assurer et contribuer à la bonne conduite et au bon fonctionnement des équipements des lignes de production ;</w:t>
      </w:r>
    </w:p>
    <w:p w14:paraId="4B9CBD7E" w14:textId="42F5BC88" w:rsidR="00B65513" w:rsidRPr="00BE4C1E" w:rsidRDefault="00B65513" w:rsidP="00BE4C1E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Assister les opérateurs sur les problématiques ou dysfonctionnements rencontrés sur les équipements ;</w:t>
      </w:r>
    </w:p>
    <w:p w14:paraId="571E5C12" w14:textId="11270E89" w:rsidR="00B65513" w:rsidRPr="00BE4C1E" w:rsidRDefault="00B65513" w:rsidP="00BE4C1E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Intégrer les nouveaux collaborateurs et contribuer à la montée en compétence des équipes</w:t>
      </w:r>
      <w:r w:rsidR="00F7619C">
        <w:rPr>
          <w:rFonts w:ascii="Arial Nova Light" w:hAnsi="Arial Nova Light"/>
          <w:color w:val="16243E"/>
          <w:sz w:val="24"/>
          <w:szCs w:val="24"/>
        </w:rPr>
        <w:t>, et mettre en place le plan de formation</w:t>
      </w:r>
      <w:r w:rsidRPr="00BE4C1E">
        <w:rPr>
          <w:rFonts w:ascii="Arial Nova Light" w:hAnsi="Arial Nova Light"/>
          <w:color w:val="16243E"/>
          <w:sz w:val="24"/>
          <w:szCs w:val="24"/>
        </w:rPr>
        <w:t xml:space="preserve"> ;</w:t>
      </w:r>
    </w:p>
    <w:p w14:paraId="42BEFB73" w14:textId="44E8D892" w:rsidR="00B65513" w:rsidRPr="00BE4C1E" w:rsidRDefault="00B65513" w:rsidP="00BE4C1E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Optimiser la performance technique des équipements ;</w:t>
      </w:r>
    </w:p>
    <w:p w14:paraId="19CB238E" w14:textId="56C775FD" w:rsidR="00B65513" w:rsidRPr="00BE4C1E" w:rsidRDefault="00B65513" w:rsidP="00BE4C1E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Contribuer à l'atteinte des objectifs de performance ;</w:t>
      </w:r>
    </w:p>
    <w:p w14:paraId="2A0CF4A0" w14:textId="375A660C" w:rsidR="00B65513" w:rsidRDefault="00B65513" w:rsidP="00BE4C1E">
      <w:pPr>
        <w:pStyle w:val="Paragraphedeliste"/>
        <w:numPr>
          <w:ilvl w:val="0"/>
          <w:numId w:val="16"/>
        </w:num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BE4C1E">
        <w:rPr>
          <w:rFonts w:ascii="Arial Nova Light" w:hAnsi="Arial Nova Light"/>
          <w:color w:val="16243E"/>
          <w:sz w:val="24"/>
          <w:szCs w:val="24"/>
        </w:rPr>
        <w:t>Respecter et veiller à l'application des règles de sécurité, de qualité, d'hygiène, de sécurité alimentaire, d'environnement et d'énergies ;</w:t>
      </w:r>
    </w:p>
    <w:p w14:paraId="5F4202FD" w14:textId="3C228DF7" w:rsidR="00F7619C" w:rsidRPr="00F7619C" w:rsidRDefault="00F7619C" w:rsidP="00F7619C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 Nova Light" w:eastAsia="Times New Roman" w:hAnsi="Arial Nova Light" w:cs="Times New Roman"/>
          <w:color w:val="16243E"/>
          <w:sz w:val="24"/>
          <w:szCs w:val="24"/>
        </w:rPr>
      </w:pPr>
      <w:r w:rsidRPr="00F7619C">
        <w:rPr>
          <w:rFonts w:ascii="Arial Nova Light" w:eastAsia="Times New Roman" w:hAnsi="Arial Nova Light" w:cs="Times New Roman"/>
          <w:color w:val="16243E"/>
          <w:sz w:val="24"/>
          <w:szCs w:val="24"/>
        </w:rPr>
        <w:t>Participer aux analyses : des Accidents du travail et plans d'actions, des non-conformités et réclamations clients.</w:t>
      </w:r>
    </w:p>
    <w:p w14:paraId="1CFB8677" w14:textId="686502E5" w:rsidR="006B1B85" w:rsidRPr="006B1B85" w:rsidRDefault="006B1B85" w:rsidP="006B1B85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6B1B85">
        <w:rPr>
          <w:rFonts w:ascii="Arial Nova Light" w:hAnsi="Arial Nova Light"/>
          <w:color w:val="16243E"/>
          <w:sz w:val="24"/>
          <w:szCs w:val="24"/>
        </w:rPr>
        <w:t>Vous devrez relever les défis suivants</w:t>
      </w:r>
      <w:r>
        <w:rPr>
          <w:rFonts w:ascii="Arial Nova Light" w:hAnsi="Arial Nova Light"/>
          <w:color w:val="16243E"/>
          <w:sz w:val="24"/>
          <w:szCs w:val="24"/>
        </w:rPr>
        <w:t> :</w:t>
      </w:r>
    </w:p>
    <w:p w14:paraId="78624EFB" w14:textId="413880CF" w:rsidR="006B1B85" w:rsidRPr="006B1B85" w:rsidRDefault="006B1B85" w:rsidP="00B0102C">
      <w:pPr>
        <w:pStyle w:val="Paragraphedeliste"/>
        <w:numPr>
          <w:ilvl w:val="0"/>
          <w:numId w:val="13"/>
        </w:numPr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 w:rsidRPr="00AD376A">
        <w:rPr>
          <w:rFonts w:ascii="Arial Nova Light" w:hAnsi="Arial Nova Light"/>
          <w:b/>
          <w:bCs/>
          <w:color w:val="16243E"/>
          <w:sz w:val="24"/>
          <w:szCs w:val="24"/>
        </w:rPr>
        <w:t>Améliorer la compétence des opérateurs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6E7CE586" w14:textId="278AACFF" w:rsidR="006B1B85" w:rsidRPr="006B1B85" w:rsidRDefault="006B1B85" w:rsidP="00B0102C">
      <w:pPr>
        <w:pStyle w:val="Paragraphedeliste"/>
        <w:numPr>
          <w:ilvl w:val="0"/>
          <w:numId w:val="13"/>
        </w:numPr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 w:rsidRPr="00AD376A">
        <w:rPr>
          <w:rFonts w:ascii="Arial Nova Light" w:hAnsi="Arial Nova Light"/>
          <w:b/>
          <w:bCs/>
          <w:color w:val="16243E"/>
          <w:sz w:val="24"/>
          <w:szCs w:val="24"/>
        </w:rPr>
        <w:t>Améliorer la productivité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487E26B6" w14:textId="238B0CB0" w:rsidR="006B1B85" w:rsidRPr="006B1B85" w:rsidRDefault="00F7619C" w:rsidP="00B0102C">
      <w:pPr>
        <w:pStyle w:val="Paragraphedeliste"/>
        <w:numPr>
          <w:ilvl w:val="0"/>
          <w:numId w:val="13"/>
        </w:numPr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b/>
          <w:bCs/>
          <w:color w:val="16243E"/>
          <w:sz w:val="24"/>
          <w:szCs w:val="24"/>
        </w:rPr>
        <w:t>Améliorer l’ergonomie des postes de travail</w:t>
      </w:r>
      <w:r w:rsidR="006B1B85" w:rsidRPr="006B1B85">
        <w:rPr>
          <w:rFonts w:ascii="Arial Nova Light" w:hAnsi="Arial Nova Light"/>
          <w:color w:val="16243E"/>
          <w:sz w:val="24"/>
          <w:szCs w:val="24"/>
        </w:rPr>
        <w:t>.</w:t>
      </w:r>
    </w:p>
    <w:p w14:paraId="3EFB9728" w14:textId="3E785382" w:rsidR="00A11C85" w:rsidRPr="00AD376A" w:rsidRDefault="00AD376A">
      <w:pPr>
        <w:spacing w:before="120"/>
        <w:jc w:val="both"/>
        <w:rPr>
          <w:rFonts w:ascii="Arial Nova Light" w:hAnsi="Arial Nova Light"/>
          <w:color w:val="16243E"/>
          <w:sz w:val="28"/>
          <w:szCs w:val="28"/>
        </w:rPr>
      </w:pPr>
      <w:r w:rsidRPr="00AD376A">
        <w:rPr>
          <w:rFonts w:ascii="Arial Nova Light" w:hAnsi="Arial Nova Light"/>
          <w:b/>
          <w:bCs/>
          <w:noProof/>
          <w:color w:val="B06533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811FF26" wp14:editId="34928D1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082040" cy="1675130"/>
            <wp:effectExtent l="0" t="0" r="3810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/>
                    <a:srcRect r="3510"/>
                    <a:stretch/>
                  </pic:blipFill>
                  <pic:spPr bwMode="auto">
                    <a:xfrm flipH="1">
                      <a:off x="0" y="0"/>
                      <a:ext cx="10820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>GVS Group</w:t>
      </w:r>
      <w:r w:rsidRPr="00AD376A">
        <w:rPr>
          <w:rFonts w:ascii="Arial Nova Light" w:hAnsi="Arial Nova Light"/>
          <w:color w:val="16243E"/>
          <w:sz w:val="28"/>
          <w:szCs w:val="28"/>
        </w:rPr>
        <w:t xml:space="preserve"> est reconnu internationalement comme un </w:t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>spécialiste du négoce et de l’embouteillage de vins</w:t>
      </w:r>
      <w:r w:rsidRPr="00AD376A">
        <w:rPr>
          <w:rFonts w:ascii="Arial Nova Light" w:hAnsi="Arial Nova Light"/>
          <w:color w:val="16243E"/>
          <w:sz w:val="28"/>
          <w:szCs w:val="28"/>
        </w:rPr>
        <w:t xml:space="preserve"> </w:t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>pour la grande distribution</w:t>
      </w:r>
      <w:r w:rsidRPr="00AD376A">
        <w:rPr>
          <w:rFonts w:ascii="Arial Nova Light" w:hAnsi="Arial Nova Light"/>
          <w:color w:val="16243E"/>
          <w:sz w:val="28"/>
          <w:szCs w:val="28"/>
        </w:rPr>
        <w:t xml:space="preserve">. GVS Group donne accès à </w:t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>toute la diversité des vins français</w:t>
      </w:r>
      <w:r w:rsidRPr="00AD376A">
        <w:rPr>
          <w:rFonts w:ascii="Arial Nova Light" w:hAnsi="Arial Nova Light"/>
          <w:color w:val="16243E"/>
          <w:sz w:val="28"/>
          <w:szCs w:val="28"/>
        </w:rPr>
        <w:t xml:space="preserve"> et rassemble plus d’une centaine de collaborateurs sur plusieurs sites de la Grande Bourgogne et en Allemagne.</w:t>
      </w:r>
    </w:p>
    <w:p w14:paraId="54E2B8B0" w14:textId="77777777" w:rsidR="00A11C85" w:rsidRPr="00AD376A" w:rsidRDefault="00000000">
      <w:pPr>
        <w:spacing w:before="120"/>
        <w:jc w:val="both"/>
        <w:rPr>
          <w:rFonts w:ascii="Arial Nova Light" w:hAnsi="Arial Nova Light"/>
          <w:color w:val="16243E"/>
          <w:sz w:val="28"/>
          <w:szCs w:val="28"/>
        </w:rPr>
      </w:pPr>
      <w:r w:rsidRPr="00AD376A">
        <w:rPr>
          <w:rFonts w:ascii="Arial Nova Light" w:hAnsi="Arial Nova Light"/>
          <w:color w:val="16243E"/>
          <w:sz w:val="28"/>
          <w:szCs w:val="28"/>
        </w:rPr>
        <w:t>Notre filiale</w:t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 xml:space="preserve"> Grands Vins Sélection</w:t>
      </w:r>
      <w:r w:rsidRPr="00AD376A">
        <w:rPr>
          <w:rFonts w:ascii="Arial Nova Light" w:hAnsi="Arial Nova Light"/>
          <w:color w:val="16243E"/>
          <w:sz w:val="28"/>
          <w:szCs w:val="28"/>
        </w:rPr>
        <w:t xml:space="preserve"> compte environ 75 collaborateurs, et est basée au cœur du Beaujolais</w:t>
      </w:r>
      <w:r w:rsidRPr="00AD376A">
        <w:rPr>
          <w:rFonts w:ascii="Arial Nova Light" w:hAnsi="Arial Nova Light"/>
          <w:b/>
          <w:bCs/>
          <w:color w:val="16243E"/>
          <w:sz w:val="28"/>
          <w:szCs w:val="28"/>
        </w:rPr>
        <w:t xml:space="preserve"> à Belleville-en-Beaujolais </w:t>
      </w:r>
      <w:r w:rsidRPr="00AD376A">
        <w:rPr>
          <w:rFonts w:ascii="Arial Nova Light" w:hAnsi="Arial Nova Light"/>
          <w:color w:val="16243E"/>
          <w:sz w:val="28"/>
          <w:szCs w:val="28"/>
        </w:rPr>
        <w:t>(69220).</w:t>
      </w:r>
    </w:p>
    <w:p w14:paraId="503432DA" w14:textId="219DD16F" w:rsidR="00A11C85" w:rsidRDefault="00000000" w:rsidP="00AD376A">
      <w:pPr>
        <w:spacing w:before="120"/>
        <w:jc w:val="center"/>
        <w:rPr>
          <w:rFonts w:ascii="Arial Nova Light" w:hAnsi="Arial Nova Light"/>
          <w:color w:val="16243E"/>
          <w:sz w:val="24"/>
          <w:szCs w:val="24"/>
        </w:rPr>
      </w:pPr>
      <w:r w:rsidRPr="00AD376A">
        <w:rPr>
          <w:rFonts w:ascii="Arial Nova Light" w:hAnsi="Arial Nova Light"/>
          <w:color w:val="16243E"/>
          <w:sz w:val="28"/>
          <w:szCs w:val="28"/>
        </w:rPr>
        <w:t>A 5 minutes de la gare en voiture</w:t>
      </w:r>
    </w:p>
    <w:p w14:paraId="7D8FB374" w14:textId="77777777" w:rsidR="00A11C85" w:rsidRDefault="00000000" w:rsidP="00AD376A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PROFIL</w:t>
      </w:r>
    </w:p>
    <w:p w14:paraId="4A4E6691" w14:textId="743A1D9F" w:rsidR="00477321" w:rsidRDefault="00477321" w:rsidP="007C4882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477321">
        <w:rPr>
          <w:rFonts w:ascii="Arial Nova Light" w:hAnsi="Arial Nova Light"/>
          <w:color w:val="16243E"/>
          <w:sz w:val="24"/>
          <w:szCs w:val="24"/>
        </w:rPr>
        <w:t xml:space="preserve">De formation </w:t>
      </w:r>
      <w:r w:rsidR="00027A85" w:rsidRPr="00027A85">
        <w:rPr>
          <w:rFonts w:ascii="Arial Nova Light" w:hAnsi="Arial Nova Light"/>
          <w:b/>
          <w:bCs/>
          <w:color w:val="16243E"/>
          <w:sz w:val="24"/>
          <w:szCs w:val="24"/>
        </w:rPr>
        <w:t>Niveau Bac + 2/3 minimum dans le domaine industriel ou technique, ou expérience sur un poste similaire en milieu industriel, idéalement dans le secteur agroalimentaire.</w:t>
      </w:r>
    </w:p>
    <w:p w14:paraId="130C4B78" w14:textId="0410CB95" w:rsidR="00477321" w:rsidRPr="00477321" w:rsidRDefault="00477321" w:rsidP="007C4882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Vous avez une expérience réussie de mise en œuvre de </w:t>
      </w:r>
      <w:r w:rsidRPr="00F32D57">
        <w:rPr>
          <w:rFonts w:ascii="Arial Nova Light" w:hAnsi="Arial Nova Light"/>
          <w:b/>
          <w:bCs/>
          <w:color w:val="16243E"/>
          <w:sz w:val="24"/>
          <w:szCs w:val="24"/>
        </w:rPr>
        <w:t>démarches d’amélioration continue</w:t>
      </w:r>
      <w:r>
        <w:rPr>
          <w:rFonts w:ascii="Arial Nova Light" w:hAnsi="Arial Nova Light"/>
          <w:color w:val="16243E"/>
          <w:sz w:val="24"/>
          <w:szCs w:val="24"/>
        </w:rPr>
        <w:t xml:space="preserve"> en production (</w:t>
      </w:r>
      <w:r w:rsidR="007C4882">
        <w:rPr>
          <w:rFonts w:ascii="Arial Nova Light" w:hAnsi="Arial Nova Light"/>
          <w:color w:val="16243E"/>
          <w:sz w:val="24"/>
          <w:szCs w:val="24"/>
        </w:rPr>
        <w:t>L</w:t>
      </w:r>
      <w:r w:rsidR="00F32D57">
        <w:rPr>
          <w:rFonts w:ascii="Arial Nova Light" w:hAnsi="Arial Nova Light"/>
          <w:color w:val="16243E"/>
          <w:sz w:val="24"/>
          <w:szCs w:val="24"/>
        </w:rPr>
        <w:t>ean, SMED</w:t>
      </w:r>
      <w:r>
        <w:rPr>
          <w:rFonts w:ascii="Arial Nova Light" w:hAnsi="Arial Nova Light"/>
          <w:color w:val="16243E"/>
          <w:sz w:val="24"/>
          <w:szCs w:val="24"/>
        </w:rPr>
        <w:t xml:space="preserve">, </w:t>
      </w:r>
      <w:proofErr w:type="spellStart"/>
      <w:r w:rsidR="00F32D57">
        <w:rPr>
          <w:rFonts w:ascii="Arial Nova Light" w:hAnsi="Arial Nova Light"/>
          <w:color w:val="16243E"/>
          <w:sz w:val="24"/>
          <w:szCs w:val="24"/>
        </w:rPr>
        <w:t>Hoshin</w:t>
      </w:r>
      <w:proofErr w:type="spellEnd"/>
      <w:r w:rsidR="00F32D57">
        <w:rPr>
          <w:rFonts w:ascii="Arial Nova Light" w:hAnsi="Arial Nova Light"/>
          <w:color w:val="16243E"/>
          <w:sz w:val="24"/>
          <w:szCs w:val="24"/>
        </w:rPr>
        <w:t xml:space="preserve">, </w:t>
      </w:r>
      <w:r>
        <w:rPr>
          <w:rFonts w:ascii="Arial Nova Light" w:hAnsi="Arial Nova Light"/>
          <w:color w:val="16243E"/>
          <w:sz w:val="24"/>
          <w:szCs w:val="24"/>
        </w:rPr>
        <w:t>5S</w:t>
      </w:r>
      <w:r w:rsidR="00F32D57">
        <w:rPr>
          <w:rFonts w:ascii="Arial Nova Light" w:hAnsi="Arial Nova Light"/>
          <w:color w:val="16243E"/>
          <w:sz w:val="24"/>
          <w:szCs w:val="24"/>
        </w:rPr>
        <w:t>…).</w:t>
      </w:r>
    </w:p>
    <w:p w14:paraId="1ECA4610" w14:textId="66531E0F" w:rsidR="007C4882" w:rsidRPr="007C4882" w:rsidRDefault="007C4882" w:rsidP="007C4882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7C4882">
        <w:rPr>
          <w:rFonts w:ascii="Arial Nova Light" w:hAnsi="Arial Nova Light"/>
          <w:color w:val="16243E"/>
          <w:sz w:val="24"/>
          <w:szCs w:val="24"/>
        </w:rPr>
        <w:t xml:space="preserve">Vous faites preuve d’un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sens de l’organisation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 et de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bonnes qualités relationnelles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 vous permettant </w:t>
      </w:r>
      <w:r w:rsidR="00027A85">
        <w:rPr>
          <w:rFonts w:ascii="Arial Nova Light" w:hAnsi="Arial Nova Light"/>
          <w:color w:val="16243E"/>
          <w:sz w:val="24"/>
          <w:szCs w:val="24"/>
        </w:rPr>
        <w:t xml:space="preserve">d’animer et de piloter quotidiennement les équipes de production </w:t>
      </w:r>
      <w:r w:rsidR="001A1A4F">
        <w:rPr>
          <w:rFonts w:ascii="Arial Nova Light" w:hAnsi="Arial Nova Light"/>
          <w:color w:val="16243E"/>
          <w:sz w:val="24"/>
          <w:szCs w:val="24"/>
        </w:rPr>
        <w:t>sur des projets d’amélioration continue et d’optimisation de la performance industrielle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. </w:t>
      </w:r>
      <w:r w:rsidR="001A1A4F">
        <w:rPr>
          <w:rFonts w:ascii="Arial Nova Light" w:hAnsi="Arial Nova Light"/>
          <w:color w:val="16243E"/>
          <w:sz w:val="24"/>
          <w:szCs w:val="24"/>
        </w:rPr>
        <w:t xml:space="preserve">Votre </w:t>
      </w:r>
      <w:r w:rsidR="001A1A4F" w:rsidRPr="001A1A4F">
        <w:rPr>
          <w:rFonts w:ascii="Arial Nova Light" w:hAnsi="Arial Nova Light"/>
          <w:b/>
          <w:bCs/>
          <w:color w:val="16243E"/>
          <w:sz w:val="24"/>
          <w:szCs w:val="24"/>
        </w:rPr>
        <w:t>réactivité</w:t>
      </w:r>
      <w:r w:rsidR="001A1A4F">
        <w:rPr>
          <w:rFonts w:ascii="Arial Nova Light" w:hAnsi="Arial Nova Light"/>
          <w:color w:val="16243E"/>
          <w:sz w:val="24"/>
          <w:szCs w:val="24"/>
        </w:rPr>
        <w:t xml:space="preserve"> est un réel atout dans l’analyse et la résolution des problématiques et dysfonctionnements rencontrés en production.</w:t>
      </w:r>
    </w:p>
    <w:p w14:paraId="50EE94C6" w14:textId="77777777" w:rsidR="007C4882" w:rsidRPr="007C4882" w:rsidRDefault="007C4882" w:rsidP="007C4882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7C4882">
        <w:rPr>
          <w:rFonts w:ascii="Arial Nova Light" w:hAnsi="Arial Nova Light"/>
          <w:color w:val="16243E"/>
          <w:sz w:val="24"/>
          <w:szCs w:val="24"/>
        </w:rPr>
        <w:t xml:space="preserve">Vous aimez le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travail en équipe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. Vous êtes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rigoureux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 et votre expérience vous permet d’assurer vos fonctions en toute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autonomie</w:t>
      </w:r>
      <w:r w:rsidRPr="007C4882">
        <w:rPr>
          <w:rFonts w:ascii="Arial Nova Light" w:hAnsi="Arial Nova Light"/>
          <w:color w:val="16243E"/>
          <w:sz w:val="24"/>
          <w:szCs w:val="24"/>
        </w:rPr>
        <w:t xml:space="preserve"> et d’être </w:t>
      </w:r>
      <w:r w:rsidRPr="007C4882">
        <w:rPr>
          <w:rFonts w:ascii="Arial Nova Light" w:hAnsi="Arial Nova Light"/>
          <w:b/>
          <w:bCs/>
          <w:color w:val="16243E"/>
          <w:sz w:val="24"/>
          <w:szCs w:val="24"/>
        </w:rPr>
        <w:t>force de proposition</w:t>
      </w:r>
      <w:r w:rsidRPr="007C4882">
        <w:rPr>
          <w:rFonts w:ascii="Arial Nova Light" w:hAnsi="Arial Nova Light"/>
          <w:color w:val="16243E"/>
          <w:sz w:val="24"/>
          <w:szCs w:val="24"/>
        </w:rPr>
        <w:t>.</w:t>
      </w:r>
    </w:p>
    <w:p w14:paraId="7686D767" w14:textId="551F6C6A" w:rsidR="00A11C85" w:rsidRDefault="007C4882" w:rsidP="00027A85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 w:rsidRPr="007C4882">
        <w:rPr>
          <w:rFonts w:ascii="Arial Nova Light" w:hAnsi="Arial Nova Light"/>
          <w:color w:val="16243E"/>
          <w:sz w:val="24"/>
          <w:szCs w:val="24"/>
        </w:rPr>
        <w:t>Vous veillez au respect des normes de sécurité</w:t>
      </w:r>
      <w:r w:rsidR="00027A85">
        <w:rPr>
          <w:rFonts w:ascii="Arial Nova Light" w:hAnsi="Arial Nova Light"/>
          <w:color w:val="16243E"/>
          <w:sz w:val="24"/>
          <w:szCs w:val="24"/>
        </w:rPr>
        <w:t xml:space="preserve"> et de qualité</w:t>
      </w:r>
      <w:r w:rsidRPr="007C4882">
        <w:rPr>
          <w:rFonts w:ascii="Arial Nova Light" w:hAnsi="Arial Nova Light"/>
          <w:color w:val="16243E"/>
          <w:sz w:val="24"/>
          <w:szCs w:val="24"/>
        </w:rPr>
        <w:t>.</w:t>
      </w:r>
    </w:p>
    <w:p w14:paraId="2E027784" w14:textId="77777777" w:rsidR="00A11C85" w:rsidRDefault="00000000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CONDITIONS D’EMPLOI</w:t>
      </w:r>
    </w:p>
    <w:p w14:paraId="2FAFC86A" w14:textId="032A91FA" w:rsidR="00A11C85" w:rsidRDefault="0000000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Salaire annuel en fonction de l’expérience </w:t>
      </w:r>
      <w:r>
        <w:rPr>
          <w:rFonts w:ascii="Arial Nova Light" w:hAnsi="Arial Nova Light"/>
          <w:b/>
          <w:bCs/>
          <w:color w:val="16243E"/>
          <w:sz w:val="24"/>
          <w:szCs w:val="24"/>
          <w:u w:val="single"/>
        </w:rPr>
        <w:t>sur 13 mois</w:t>
      </w:r>
      <w:r w:rsidR="00551C98">
        <w:rPr>
          <w:rFonts w:ascii="Arial Nova Light" w:hAnsi="Arial Nova Light"/>
          <w:b/>
          <w:bCs/>
          <w:color w:val="16243E"/>
          <w:sz w:val="24"/>
          <w:szCs w:val="24"/>
          <w:u w:val="single"/>
        </w:rPr>
        <w:t>.</w:t>
      </w:r>
    </w:p>
    <w:p w14:paraId="05A84C99" w14:textId="77777777" w:rsidR="00A11C85" w:rsidRDefault="0000000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>
        <w:rPr>
          <w:rFonts w:ascii="Arial Nova Light" w:hAnsi="Arial Nova Light"/>
          <w:b/>
          <w:bCs/>
          <w:color w:val="16243E"/>
          <w:sz w:val="24"/>
          <w:szCs w:val="24"/>
        </w:rPr>
        <w:t>Prime de participation, Mutuelle d’entreprise / Prévoyance, Plan d’épargne entreprise, Avantages CSE.</w:t>
      </w:r>
    </w:p>
    <w:p w14:paraId="248F4501" w14:textId="2517B053" w:rsidR="00A11C85" w:rsidRDefault="00AD376A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Statut </w:t>
      </w:r>
      <w:r w:rsidR="001A1A4F">
        <w:rPr>
          <w:rFonts w:ascii="Arial Nova Light" w:hAnsi="Arial Nova Light"/>
          <w:b/>
          <w:bCs/>
          <w:color w:val="16243E"/>
          <w:sz w:val="24"/>
          <w:szCs w:val="24"/>
        </w:rPr>
        <w:t>Agent de maîtrise</w:t>
      </w:r>
      <w:r>
        <w:rPr>
          <w:rFonts w:ascii="Arial Nova Light" w:hAnsi="Arial Nova Light"/>
          <w:color w:val="16243E"/>
          <w:sz w:val="24"/>
          <w:szCs w:val="24"/>
        </w:rPr>
        <w:t xml:space="preserve"> au </w:t>
      </w:r>
      <w:r w:rsidR="007C4882">
        <w:rPr>
          <w:rFonts w:ascii="Arial Nova Light" w:hAnsi="Arial Nova Light"/>
          <w:b/>
          <w:bCs/>
          <w:color w:val="16243E"/>
          <w:sz w:val="24"/>
          <w:szCs w:val="24"/>
        </w:rPr>
        <w:t>Forfait 215 jours travaillés</w:t>
      </w:r>
    </w:p>
    <w:p w14:paraId="4CB86910" w14:textId="77777777" w:rsidR="00A11C85" w:rsidRDefault="00000000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COMMENT POSTULER</w:t>
      </w:r>
    </w:p>
    <w:p w14:paraId="7776E63F" w14:textId="77777777" w:rsidR="00B8187D" w:rsidRDefault="00B8187D" w:rsidP="00AD376A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Découvrez les 3 raisons de rejoindre GVS :</w:t>
      </w:r>
    </w:p>
    <w:p w14:paraId="1B5D3A32" w14:textId="77777777" w:rsidR="00B8187D" w:rsidRDefault="00B8187D" w:rsidP="00AD376A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 w:rsidRPr="00B8187D">
        <w:rPr>
          <w:rFonts w:ascii="Arial Nova Light" w:hAnsi="Arial Nova Light"/>
          <w:color w:val="16243E"/>
          <w:sz w:val="24"/>
          <w:szCs w:val="24"/>
        </w:rPr>
        <w:t>Une bonne ambiance de PME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3606A574" w14:textId="405B5A81" w:rsidR="00B8187D" w:rsidRDefault="00B8187D" w:rsidP="00AD376A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U</w:t>
      </w:r>
      <w:r w:rsidRPr="00B8187D">
        <w:rPr>
          <w:rFonts w:ascii="Arial Nova Light" w:hAnsi="Arial Nova Light"/>
          <w:color w:val="16243E"/>
          <w:sz w:val="24"/>
          <w:szCs w:val="24"/>
        </w:rPr>
        <w:t>ne vision globale de la filière vin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77226CD3" w14:textId="1B9A8AF3" w:rsidR="00B8187D" w:rsidRDefault="00B8187D" w:rsidP="00AD376A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U</w:t>
      </w:r>
      <w:r w:rsidRPr="00B8187D">
        <w:rPr>
          <w:rFonts w:ascii="Arial Nova Light" w:hAnsi="Arial Nova Light"/>
          <w:color w:val="16243E"/>
          <w:sz w:val="24"/>
          <w:szCs w:val="24"/>
        </w:rPr>
        <w:t xml:space="preserve">ne politique d’investissements </w:t>
      </w:r>
      <w:r w:rsidR="0037109E">
        <w:rPr>
          <w:rFonts w:ascii="Arial Nova Light" w:hAnsi="Arial Nova Light"/>
          <w:color w:val="16243E"/>
          <w:sz w:val="24"/>
          <w:szCs w:val="24"/>
        </w:rPr>
        <w:t>dynamique</w:t>
      </w:r>
      <w:r w:rsidRPr="00B8187D">
        <w:rPr>
          <w:rFonts w:ascii="Arial Nova Light" w:hAnsi="Arial Nova Light"/>
          <w:color w:val="16243E"/>
          <w:sz w:val="24"/>
          <w:szCs w:val="24"/>
        </w:rPr>
        <w:t xml:space="preserve"> pour accompagner la transformation du Groupe.</w:t>
      </w:r>
    </w:p>
    <w:p w14:paraId="6ACF5E0E" w14:textId="4359A059" w:rsidR="00A11C85" w:rsidRDefault="00B8187D" w:rsidP="00B8187D">
      <w:pPr>
        <w:spacing w:before="120" w:after="120"/>
        <w:jc w:val="both"/>
        <w:rPr>
          <w:rStyle w:val="Lienhypertexte"/>
          <w:rFonts w:ascii="Arial Nova Light" w:hAnsi="Arial Nova Light"/>
          <w:color w:val="B06533"/>
          <w:sz w:val="28"/>
          <w:szCs w:val="28"/>
          <w:u w:val="none"/>
        </w:rPr>
      </w:pPr>
      <w:r w:rsidRPr="00B8187D">
        <w:rPr>
          <w:rFonts w:ascii="Arial Nova Light" w:hAnsi="Arial Nova Light"/>
          <w:color w:val="16243E"/>
          <w:sz w:val="24"/>
          <w:szCs w:val="24"/>
        </w:rPr>
        <w:t>N’attendez pas, envoyez votre candidature email à :</w:t>
      </w:r>
      <w:r>
        <w:rPr>
          <w:rFonts w:ascii="Arial Nova Light" w:hAnsi="Arial Nova Light"/>
          <w:color w:val="16243E"/>
          <w:sz w:val="24"/>
          <w:szCs w:val="24"/>
        </w:rPr>
        <w:t xml:space="preserve"> </w:t>
      </w:r>
      <w:hyperlink r:id="rId9" w:tooltip="mailto:recrutement@gvsgroup.vin" w:history="1">
        <w:r>
          <w:rPr>
            <w:rStyle w:val="Lienhypertexte"/>
            <w:rFonts w:ascii="Arial Nova Light" w:hAnsi="Arial Nova Light"/>
            <w:b/>
            <w:bCs/>
            <w:color w:val="B06533"/>
            <w:sz w:val="28"/>
            <w:szCs w:val="28"/>
            <w:u w:val="none"/>
          </w:rPr>
          <w:t>recrutement@gvsgroup.vin</w:t>
        </w:r>
      </w:hyperlink>
    </w:p>
    <w:p w14:paraId="305833FA" w14:textId="77777777" w:rsidR="00A11C85" w:rsidRDefault="00000000" w:rsidP="00AD376A">
      <w:pPr>
        <w:spacing w:before="120" w:after="120"/>
        <w:jc w:val="both"/>
        <w:rPr>
          <w:rStyle w:val="Lienhypertexte"/>
          <w:rFonts w:ascii="Arial Nova Light" w:hAnsi="Arial Nova Light"/>
          <w:b/>
          <w:bCs/>
          <w:color w:val="16243E"/>
          <w:sz w:val="24"/>
          <w:szCs w:val="24"/>
          <w:u w:val="none"/>
        </w:rPr>
      </w:pP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Vous pouvez aussi nous transmettre votre candidature directement sur notre </w:t>
      </w:r>
      <w:r>
        <w:rPr>
          <w:rStyle w:val="Lienhypertexte"/>
          <w:rFonts w:ascii="Arial Nova Light" w:hAnsi="Arial Nova Light"/>
          <w:b/>
          <w:bCs/>
          <w:color w:val="16243E"/>
          <w:sz w:val="24"/>
          <w:szCs w:val="24"/>
          <w:u w:val="none"/>
        </w:rPr>
        <w:t>site web GVS Group</w:t>
      </w: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, par le lien suivant : </w:t>
      </w:r>
      <w:hyperlink r:id="rId10" w:tooltip="https://www.gvsgroup.vin/rejoignez-nous/" w:history="1">
        <w:r>
          <w:rPr>
            <w:rStyle w:val="Lienhypertexte"/>
            <w:rFonts w:ascii="Arial Nova Light" w:hAnsi="Arial Nova Light"/>
            <w:b/>
            <w:bCs/>
            <w:color w:val="16243E"/>
            <w:sz w:val="24"/>
            <w:szCs w:val="24"/>
          </w:rPr>
          <w:t>https://www.gvsgroup.vin/rejoignez-nous/</w:t>
        </w:r>
      </w:hyperlink>
    </w:p>
    <w:p w14:paraId="42CEBF15" w14:textId="77777777" w:rsidR="00A11C85" w:rsidRDefault="00000000" w:rsidP="00AD376A">
      <w:pPr>
        <w:spacing w:before="120" w:after="120"/>
        <w:jc w:val="both"/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</w:pP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Et nous suivre sur LinkedIn : </w:t>
      </w:r>
      <w:hyperlink r:id="rId11" w:tooltip="https://www.linkedin.com/company/grands-vins-selection" w:history="1">
        <w:r>
          <w:rPr>
            <w:rStyle w:val="Lienhypertexte"/>
            <w:rFonts w:ascii="Arial Nova Light" w:hAnsi="Arial Nova Light"/>
            <w:b/>
            <w:bCs/>
            <w:color w:val="16243E"/>
            <w:sz w:val="24"/>
            <w:szCs w:val="24"/>
          </w:rPr>
          <w:t>https://www.linkedin.com/company/grands-vins-selection</w:t>
        </w:r>
      </w:hyperlink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 pour obtenir les dernières mises à jour nous concernant (offres d'emploi, évènements)</w:t>
      </w:r>
      <w:r>
        <w:rPr>
          <w:rFonts w:ascii="Arial Nova Light" w:hAnsi="Arial Nova Light"/>
          <w:color w:val="16243E"/>
          <w:sz w:val="24"/>
          <w:szCs w:val="24"/>
        </w:rPr>
        <w:t>.</w:t>
      </w:r>
    </w:p>
    <w:sectPr w:rsidR="00A11C85">
      <w:headerReference w:type="default" r:id="rId12"/>
      <w:footerReference w:type="default" r:id="rId13"/>
      <w:pgSz w:w="11906" w:h="16838"/>
      <w:pgMar w:top="720" w:right="720" w:bottom="720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E33B7" w14:textId="77777777" w:rsidR="002479CA" w:rsidRDefault="002479CA">
      <w:r>
        <w:separator/>
      </w:r>
    </w:p>
  </w:endnote>
  <w:endnote w:type="continuationSeparator" w:id="0">
    <w:p w14:paraId="07D4552F" w14:textId="77777777" w:rsidR="002479CA" w:rsidRDefault="0024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Light">
    <w:altName w:val="Arial"/>
    <w:panose1 w:val="020B0304020202020204"/>
    <w:charset w:val="00"/>
    <w:family w:val="swiss"/>
    <w:pitch w:val="variable"/>
    <w:sig w:usb0="A10002EF" w:usb1="0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231BE" w14:textId="54883BC1" w:rsidR="00A11C85" w:rsidRDefault="00000000">
    <w:pPr>
      <w:pStyle w:val="Pieddepage"/>
      <w:tabs>
        <w:tab w:val="clear" w:pos="9072"/>
        <w:tab w:val="right" w:pos="10466"/>
      </w:tabs>
      <w:spacing w:before="120" w:after="120"/>
      <w:rPr>
        <w:rFonts w:ascii="Arial Nova Light" w:hAnsi="Arial Nova Light"/>
        <w:b/>
        <w:color w:val="0A2240"/>
        <w:sz w:val="18"/>
        <w:szCs w:val="18"/>
      </w:rPr>
    </w:pPr>
    <w:r>
      <w:rPr>
        <w:rFonts w:ascii="Arial Nova Light" w:hAnsi="Arial Nova Light"/>
        <w:b/>
        <w:noProof/>
        <w:color w:val="0A224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A68DAA" wp14:editId="4E95A8C5">
              <wp:simplePos x="0" y="0"/>
              <wp:positionH relativeFrom="margin">
                <wp:posOffset>75565</wp:posOffset>
              </wp:positionH>
              <wp:positionV relativeFrom="paragraph">
                <wp:posOffset>7620</wp:posOffset>
              </wp:positionV>
              <wp:extent cx="6671462" cy="0"/>
              <wp:effectExtent l="0" t="0" r="0" b="0"/>
              <wp:wrapNone/>
              <wp:docPr id="3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671462" cy="0"/>
                      </a:xfrm>
                      <a:prstGeom prst="line">
                        <a:avLst/>
                      </a:prstGeom>
                      <a:ln>
                        <a:solidFill>
                          <a:srgbClr val="AF65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2" o:spid="_x0000_s2" style="position:absolute;left:0;text-align:left;z-index:251662336;mso-wrap-distance-left:9.0pt;mso-wrap-distance-top:0.0pt;mso-wrap-distance-right:9.0pt;mso-wrap-distance-bottom:0.0pt;visibility:visible;" from="5.9pt,0.6pt" to="531.3pt,0.6pt" filled="f" strokecolor="#AF6533" strokeweight="0.50pt">
              <v:stroke dashstyle="solid"/>
            </v:line>
          </w:pict>
        </mc:Fallback>
      </mc:AlternateContent>
    </w:r>
    <w:r>
      <w:rPr>
        <w:rFonts w:ascii="Arial Nova Light" w:hAnsi="Arial Nova Light"/>
        <w:b/>
        <w:color w:val="0A2240"/>
        <w:sz w:val="18"/>
        <w:szCs w:val="18"/>
      </w:rPr>
      <w:t xml:space="preserve">Page </w:t>
    </w:r>
    <w:r>
      <w:rPr>
        <w:rFonts w:ascii="Arial Nova Light" w:hAnsi="Arial Nova Light"/>
        <w:b/>
        <w:color w:val="0A2240"/>
        <w:sz w:val="18"/>
        <w:szCs w:val="18"/>
      </w:rPr>
      <w:fldChar w:fldCharType="begin"/>
    </w:r>
    <w:r>
      <w:rPr>
        <w:rFonts w:ascii="Arial Nova Light" w:hAnsi="Arial Nova Light"/>
        <w:b/>
        <w:color w:val="0A2240"/>
        <w:sz w:val="18"/>
        <w:szCs w:val="18"/>
      </w:rPr>
      <w:instrText>PAGE  \* Arabic  \* MERGEFORMAT</w:instrText>
    </w:r>
    <w:r>
      <w:rPr>
        <w:rFonts w:ascii="Arial Nova Light" w:hAnsi="Arial Nova Light"/>
        <w:b/>
        <w:color w:val="0A2240"/>
        <w:sz w:val="18"/>
        <w:szCs w:val="18"/>
      </w:rPr>
      <w:fldChar w:fldCharType="separate"/>
    </w:r>
    <w:r>
      <w:rPr>
        <w:rFonts w:ascii="Arial Nova Light" w:hAnsi="Arial Nova Light"/>
        <w:b/>
        <w:color w:val="0A2240"/>
        <w:sz w:val="18"/>
        <w:szCs w:val="18"/>
      </w:rPr>
      <w:t>2</w:t>
    </w:r>
    <w:r>
      <w:rPr>
        <w:rFonts w:ascii="Arial Nova Light" w:hAnsi="Arial Nova Light"/>
        <w:b/>
        <w:color w:val="0A2240"/>
        <w:sz w:val="18"/>
        <w:szCs w:val="18"/>
      </w:rPr>
      <w:fldChar w:fldCharType="end"/>
    </w:r>
    <w:r>
      <w:rPr>
        <w:rFonts w:ascii="Arial Nova Light" w:hAnsi="Arial Nova Light"/>
        <w:b/>
        <w:color w:val="0A2240"/>
        <w:sz w:val="18"/>
        <w:szCs w:val="18"/>
      </w:rPr>
      <w:t xml:space="preserve"> sur </w:t>
    </w:r>
    <w:r>
      <w:rPr>
        <w:rFonts w:ascii="Arial Nova Light" w:hAnsi="Arial Nova Light"/>
        <w:b/>
        <w:color w:val="0A2240"/>
        <w:sz w:val="18"/>
        <w:szCs w:val="18"/>
      </w:rPr>
      <w:fldChar w:fldCharType="begin"/>
    </w:r>
    <w:r>
      <w:rPr>
        <w:rFonts w:ascii="Arial Nova Light" w:hAnsi="Arial Nova Light"/>
        <w:b/>
        <w:color w:val="0A2240"/>
        <w:sz w:val="18"/>
        <w:szCs w:val="18"/>
      </w:rPr>
      <w:instrText>NUMPAGES  \* Arabic  \* MERGEFORMAT</w:instrText>
    </w:r>
    <w:r>
      <w:rPr>
        <w:rFonts w:ascii="Arial Nova Light" w:hAnsi="Arial Nova Light"/>
        <w:b/>
        <w:color w:val="0A2240"/>
        <w:sz w:val="18"/>
        <w:szCs w:val="18"/>
      </w:rPr>
      <w:fldChar w:fldCharType="separate"/>
    </w:r>
    <w:r>
      <w:rPr>
        <w:rFonts w:ascii="Arial Nova Light" w:hAnsi="Arial Nova Light"/>
        <w:b/>
        <w:color w:val="0A2240"/>
        <w:sz w:val="18"/>
        <w:szCs w:val="18"/>
      </w:rPr>
      <w:t>2</w:t>
    </w:r>
    <w:r>
      <w:rPr>
        <w:rFonts w:ascii="Arial Nova Light" w:hAnsi="Arial Nova Light"/>
        <w:b/>
        <w:color w:val="0A2240"/>
        <w:sz w:val="18"/>
        <w:szCs w:val="18"/>
      </w:rPr>
      <w:fldChar w:fldCharType="end"/>
    </w:r>
    <w:r>
      <w:rPr>
        <w:rFonts w:ascii="Arial Nova Light" w:hAnsi="Arial Nova Light"/>
        <w:b/>
        <w:color w:val="0A2240"/>
        <w:sz w:val="18"/>
        <w:szCs w:val="18"/>
      </w:rPr>
      <w:tab/>
    </w:r>
    <w:r>
      <w:rPr>
        <w:rFonts w:ascii="Arial Nova Light" w:hAnsi="Arial Nova Light"/>
        <w:b/>
        <w:color w:val="0A2240"/>
        <w:sz w:val="18"/>
        <w:szCs w:val="18"/>
      </w:rPr>
      <w:tab/>
      <w:t xml:space="preserve">Annonce du </w:t>
    </w:r>
    <w:r w:rsidR="00654FAB">
      <w:rPr>
        <w:rFonts w:ascii="Arial Nova Light" w:hAnsi="Arial Nova Light"/>
        <w:b/>
        <w:color w:val="0A2240"/>
        <w:sz w:val="18"/>
        <w:szCs w:val="18"/>
      </w:rPr>
      <w:t>0</w:t>
    </w:r>
    <w:r w:rsidR="00E17A00">
      <w:rPr>
        <w:rFonts w:ascii="Arial Nova Light" w:hAnsi="Arial Nova Light"/>
        <w:b/>
        <w:color w:val="0A2240"/>
        <w:sz w:val="18"/>
        <w:szCs w:val="18"/>
      </w:rPr>
      <w:t>7</w:t>
    </w:r>
    <w:r w:rsidR="00A10B49">
      <w:rPr>
        <w:rFonts w:ascii="Arial Nova Light" w:hAnsi="Arial Nova Light"/>
        <w:b/>
        <w:color w:val="0A2240"/>
        <w:sz w:val="18"/>
        <w:szCs w:val="18"/>
      </w:rPr>
      <w:t>/09</w:t>
    </w:r>
    <w:r w:rsidR="009077EB">
      <w:rPr>
        <w:rFonts w:ascii="Arial Nova Light" w:hAnsi="Arial Nova Light"/>
        <w:b/>
        <w:color w:val="0A2240"/>
        <w:sz w:val="18"/>
        <w:szCs w:val="18"/>
      </w:rPr>
      <w:t>/</w:t>
    </w:r>
    <w:r>
      <w:rPr>
        <w:rFonts w:ascii="Arial Nova Light" w:hAnsi="Arial Nova Light"/>
        <w:b/>
        <w:color w:val="0A2240"/>
        <w:sz w:val="18"/>
        <w:szCs w:val="18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AB80B" w14:textId="77777777" w:rsidR="002479CA" w:rsidRDefault="002479CA">
      <w:r>
        <w:separator/>
      </w:r>
    </w:p>
  </w:footnote>
  <w:footnote w:type="continuationSeparator" w:id="0">
    <w:p w14:paraId="4F87E85B" w14:textId="77777777" w:rsidR="002479CA" w:rsidRDefault="00247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2C435" w14:textId="77777777" w:rsidR="00A11C85" w:rsidRDefault="0000000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2B56BC" wp14:editId="4AAB699A">
              <wp:simplePos x="0" y="0"/>
              <wp:positionH relativeFrom="margin">
                <wp:align>center</wp:align>
              </wp:positionH>
              <wp:positionV relativeFrom="paragraph">
                <wp:posOffset>-77267</wp:posOffset>
              </wp:positionV>
              <wp:extent cx="1421765" cy="889000"/>
              <wp:effectExtent l="0" t="0" r="6985" b="6350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GVSGROUP_RVB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21765" cy="889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9264;o:allowoverlap:true;o:allowincell:true;mso-position-horizontal-relative:margin;mso-position-horizontal:center;mso-position-vertical-relative:text;margin-top:-6.1pt;mso-position-vertical:absolute;width:111.9pt;height:70.0pt;mso-wrap-distance-left:9.0pt;mso-wrap-distance-top:0.0pt;mso-wrap-distance-right:9.0pt;mso-wrap-distance-bottom:0.0pt;" stroked="false">
              <v:path textboxrect="0,0,0,0"/>
              <w10:wrap type="square"/>
              <v:imagedata r:id="rId2" o:title=""/>
            </v:shape>
          </w:pict>
        </mc:Fallback>
      </mc:AlternateContent>
    </w:r>
  </w:p>
  <w:p w14:paraId="589DD1E9" w14:textId="77777777" w:rsidR="00A11C85" w:rsidRDefault="00A11C85">
    <w:pPr>
      <w:pStyle w:val="En-tte"/>
    </w:pPr>
  </w:p>
  <w:p w14:paraId="398ABB60" w14:textId="77777777" w:rsidR="00A11C85" w:rsidRDefault="00A11C85">
    <w:pPr>
      <w:pStyle w:val="En-tte"/>
    </w:pPr>
  </w:p>
  <w:p w14:paraId="1A4322A6" w14:textId="77777777" w:rsidR="00A11C85" w:rsidRDefault="00A11C85">
    <w:pPr>
      <w:pStyle w:val="En-tte"/>
    </w:pPr>
  </w:p>
  <w:p w14:paraId="1C950CCE" w14:textId="77777777" w:rsidR="00A11C85" w:rsidRDefault="00A11C85">
    <w:pPr>
      <w:pStyle w:val="En-tte"/>
    </w:pPr>
  </w:p>
  <w:p w14:paraId="1D18EDCA" w14:textId="77777777" w:rsidR="00A11C85" w:rsidRDefault="00A11C85">
    <w:pPr>
      <w:pStyle w:val="En-tte"/>
    </w:pPr>
  </w:p>
  <w:p w14:paraId="606725A3" w14:textId="77777777" w:rsidR="00A11C85" w:rsidRDefault="0000000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CFF03BA" wp14:editId="4E3EB4AF">
              <wp:simplePos x="0" y="0"/>
              <wp:positionH relativeFrom="margin">
                <wp:posOffset>32918</wp:posOffset>
              </wp:positionH>
              <wp:positionV relativeFrom="paragraph">
                <wp:posOffset>9016</wp:posOffset>
              </wp:positionV>
              <wp:extent cx="6715354" cy="0"/>
              <wp:effectExtent l="0" t="0" r="0" b="0"/>
              <wp:wrapNone/>
              <wp:docPr id="2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6715354" cy="0"/>
                      </a:xfrm>
                      <a:prstGeom prst="line">
                        <a:avLst/>
                      </a:prstGeom>
                      <a:ln>
                        <a:solidFill>
                          <a:srgbClr val="AF65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1" o:spid="_x0000_s1" style="position:absolute;left:0;text-align:left;z-index:251660288;mso-wrap-distance-left:9.0pt;mso-wrap-distance-top:0.0pt;mso-wrap-distance-right:9.0pt;mso-wrap-distance-bottom:0.0pt;flip:y;visibility:visible;" from="2.6pt,0.7pt" to="531.4pt,0.7pt" filled="f" strokecolor="#AF6533" strokeweight="0.50pt">
              <v:stroke dashstyle="soli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1D3"/>
    <w:multiLevelType w:val="hybridMultilevel"/>
    <w:tmpl w:val="FFB08E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483C"/>
    <w:multiLevelType w:val="hybridMultilevel"/>
    <w:tmpl w:val="CBDA19F2"/>
    <w:lvl w:ilvl="0" w:tplc="BD54C9D6">
      <w:start w:val="1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CAE2D9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E7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14DD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746C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2E7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9E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CCB3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2A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F681C"/>
    <w:multiLevelType w:val="hybridMultilevel"/>
    <w:tmpl w:val="6DAE084E"/>
    <w:lvl w:ilvl="0" w:tplc="0F127040">
      <w:start w:val="10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B61CFC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2F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BE0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42F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9C4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B6C4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627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3C82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34C85"/>
    <w:multiLevelType w:val="hybridMultilevel"/>
    <w:tmpl w:val="926CD4D4"/>
    <w:lvl w:ilvl="0" w:tplc="666CD3E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A962C0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CD8778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F5647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77CE58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720D46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DF6EF2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D1489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628CC8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30C051B"/>
    <w:multiLevelType w:val="hybridMultilevel"/>
    <w:tmpl w:val="F2D20C40"/>
    <w:lvl w:ilvl="0" w:tplc="48E87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8C0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2E5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89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4A16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2E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095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839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528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3CA1"/>
    <w:multiLevelType w:val="hybridMultilevel"/>
    <w:tmpl w:val="749E76CA"/>
    <w:lvl w:ilvl="0" w:tplc="9A8C9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FEBD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CF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0AD4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A80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E05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E5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6A1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3CC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95889"/>
    <w:multiLevelType w:val="hybridMultilevel"/>
    <w:tmpl w:val="82CEAAC8"/>
    <w:lvl w:ilvl="0" w:tplc="2B860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300C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08E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A67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068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EC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4F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31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267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B5AAF"/>
    <w:multiLevelType w:val="hybridMultilevel"/>
    <w:tmpl w:val="5CB29D76"/>
    <w:lvl w:ilvl="0" w:tplc="5352D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4A31AE">
      <w:start w:val="1"/>
      <w:numFmt w:val="lowerLetter"/>
      <w:lvlText w:val="%2."/>
      <w:lvlJc w:val="left"/>
      <w:pPr>
        <w:ind w:left="1440" w:hanging="360"/>
      </w:pPr>
    </w:lvl>
    <w:lvl w:ilvl="2" w:tplc="471C6F2E">
      <w:start w:val="1"/>
      <w:numFmt w:val="lowerRoman"/>
      <w:lvlText w:val="%3."/>
      <w:lvlJc w:val="right"/>
      <w:pPr>
        <w:ind w:left="2160" w:hanging="180"/>
      </w:pPr>
    </w:lvl>
    <w:lvl w:ilvl="3" w:tplc="B3E019A2">
      <w:start w:val="1"/>
      <w:numFmt w:val="decimal"/>
      <w:lvlText w:val="%4."/>
      <w:lvlJc w:val="left"/>
      <w:pPr>
        <w:ind w:left="2880" w:hanging="360"/>
      </w:pPr>
    </w:lvl>
    <w:lvl w:ilvl="4" w:tplc="A100F256">
      <w:start w:val="1"/>
      <w:numFmt w:val="lowerLetter"/>
      <w:lvlText w:val="%5."/>
      <w:lvlJc w:val="left"/>
      <w:pPr>
        <w:ind w:left="3600" w:hanging="360"/>
      </w:pPr>
    </w:lvl>
    <w:lvl w:ilvl="5" w:tplc="83B657CE">
      <w:start w:val="1"/>
      <w:numFmt w:val="lowerRoman"/>
      <w:lvlText w:val="%6."/>
      <w:lvlJc w:val="right"/>
      <w:pPr>
        <w:ind w:left="4320" w:hanging="180"/>
      </w:pPr>
    </w:lvl>
    <w:lvl w:ilvl="6" w:tplc="E8CA4F2E">
      <w:start w:val="1"/>
      <w:numFmt w:val="decimal"/>
      <w:lvlText w:val="%7."/>
      <w:lvlJc w:val="left"/>
      <w:pPr>
        <w:ind w:left="5040" w:hanging="360"/>
      </w:pPr>
    </w:lvl>
    <w:lvl w:ilvl="7" w:tplc="1CA0AE26">
      <w:start w:val="1"/>
      <w:numFmt w:val="lowerLetter"/>
      <w:lvlText w:val="%8."/>
      <w:lvlJc w:val="left"/>
      <w:pPr>
        <w:ind w:left="5760" w:hanging="360"/>
      </w:pPr>
    </w:lvl>
    <w:lvl w:ilvl="8" w:tplc="785E175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057FC"/>
    <w:multiLevelType w:val="hybridMultilevel"/>
    <w:tmpl w:val="2CB232B0"/>
    <w:lvl w:ilvl="0" w:tplc="D51655FC">
      <w:start w:val="10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19B467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C3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4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EC9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E881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D8D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0C68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0A9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83202"/>
    <w:multiLevelType w:val="hybridMultilevel"/>
    <w:tmpl w:val="594C36EC"/>
    <w:lvl w:ilvl="0" w:tplc="7DE89EF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9AC5C96">
      <w:start w:val="3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FC606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E2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CD4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18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4B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6C7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F6A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27E37"/>
    <w:multiLevelType w:val="hybridMultilevel"/>
    <w:tmpl w:val="96ACB2B6"/>
    <w:lvl w:ilvl="0" w:tplc="685287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56C412A">
      <w:start w:val="3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6F580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0A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6C1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7A9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7E6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E8B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DC5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F4C7C"/>
    <w:multiLevelType w:val="hybridMultilevel"/>
    <w:tmpl w:val="12640AF4"/>
    <w:lvl w:ilvl="0" w:tplc="6CDC9D22">
      <w:start w:val="1"/>
      <w:numFmt w:val="bullet"/>
      <w:lvlText w:val="-"/>
      <w:lvlJc w:val="left"/>
      <w:pPr>
        <w:ind w:left="1434" w:hanging="360"/>
      </w:pPr>
      <w:rPr>
        <w:rFonts w:ascii="Arial Nova Light" w:eastAsia="Calibri" w:hAnsi="Arial Nova Light" w:cs="Calibri" w:hint="default"/>
      </w:rPr>
    </w:lvl>
    <w:lvl w:ilvl="1" w:tplc="ACE0983C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9F8E7A6C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3663BA0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ED56C54E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B53E99DC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EC8C1A8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CC72A4D4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C5AE45A6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82256DC"/>
    <w:multiLevelType w:val="hybridMultilevel"/>
    <w:tmpl w:val="E4CE685A"/>
    <w:lvl w:ilvl="0" w:tplc="A544C33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7FB6D5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A347D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170A4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4966D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E3E618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57C5AD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47680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71AB71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E8E440D"/>
    <w:multiLevelType w:val="hybridMultilevel"/>
    <w:tmpl w:val="D9B0EA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55593"/>
    <w:multiLevelType w:val="hybridMultilevel"/>
    <w:tmpl w:val="74E629E6"/>
    <w:lvl w:ilvl="0" w:tplc="948895EE">
      <w:numFmt w:val="bullet"/>
      <w:lvlText w:val="-"/>
      <w:lvlJc w:val="left"/>
      <w:pPr>
        <w:ind w:left="1065" w:hanging="705"/>
      </w:pPr>
      <w:rPr>
        <w:rFonts w:ascii="Arial Nova Light" w:eastAsia="Times New Roman" w:hAnsi="Arial Nov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32158"/>
    <w:multiLevelType w:val="hybridMultilevel"/>
    <w:tmpl w:val="D07A5F98"/>
    <w:lvl w:ilvl="0" w:tplc="E250BBC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C7B044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B0266F0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12E0CF0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35630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CE2A372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526435A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71687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BA80D8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C512E4E"/>
    <w:multiLevelType w:val="hybridMultilevel"/>
    <w:tmpl w:val="2EE6B92A"/>
    <w:lvl w:ilvl="0" w:tplc="F140C550">
      <w:start w:val="1"/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 w:tplc="09845C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D91A5A6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908A11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5A82B0E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10586EF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210A003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AB2A3D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E2EAB8E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72823858"/>
    <w:multiLevelType w:val="hybridMultilevel"/>
    <w:tmpl w:val="7DF23A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76BD6"/>
    <w:multiLevelType w:val="hybridMultilevel"/>
    <w:tmpl w:val="9FC865EA"/>
    <w:lvl w:ilvl="0" w:tplc="6CDC9D22">
      <w:start w:val="1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460EE"/>
    <w:multiLevelType w:val="hybridMultilevel"/>
    <w:tmpl w:val="B13A703C"/>
    <w:lvl w:ilvl="0" w:tplc="6CDC9D22">
      <w:start w:val="1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236676">
    <w:abstractNumId w:val="4"/>
  </w:num>
  <w:num w:numId="2" w16cid:durableId="2101294944">
    <w:abstractNumId w:val="6"/>
  </w:num>
  <w:num w:numId="3" w16cid:durableId="547227913">
    <w:abstractNumId w:val="5"/>
  </w:num>
  <w:num w:numId="4" w16cid:durableId="1807165074">
    <w:abstractNumId w:val="8"/>
  </w:num>
  <w:num w:numId="5" w16cid:durableId="1533615888">
    <w:abstractNumId w:val="1"/>
  </w:num>
  <w:num w:numId="6" w16cid:durableId="1103305765">
    <w:abstractNumId w:val="7"/>
  </w:num>
  <w:num w:numId="7" w16cid:durableId="43141300">
    <w:abstractNumId w:val="2"/>
  </w:num>
  <w:num w:numId="8" w16cid:durableId="121045441">
    <w:abstractNumId w:val="3"/>
  </w:num>
  <w:num w:numId="9" w16cid:durableId="465390502">
    <w:abstractNumId w:val="15"/>
  </w:num>
  <w:num w:numId="10" w16cid:durableId="1362433795">
    <w:abstractNumId w:val="10"/>
  </w:num>
  <w:num w:numId="11" w16cid:durableId="847519226">
    <w:abstractNumId w:val="11"/>
  </w:num>
  <w:num w:numId="12" w16cid:durableId="1008026046">
    <w:abstractNumId w:val="9"/>
  </w:num>
  <w:num w:numId="13" w16cid:durableId="1454203549">
    <w:abstractNumId w:val="18"/>
  </w:num>
  <w:num w:numId="14" w16cid:durableId="965351031">
    <w:abstractNumId w:val="19"/>
  </w:num>
  <w:num w:numId="15" w16cid:durableId="1231231736">
    <w:abstractNumId w:val="13"/>
  </w:num>
  <w:num w:numId="16" w16cid:durableId="286812589">
    <w:abstractNumId w:val="17"/>
  </w:num>
  <w:num w:numId="17" w16cid:durableId="482894339">
    <w:abstractNumId w:val="14"/>
  </w:num>
  <w:num w:numId="18" w16cid:durableId="2051881740">
    <w:abstractNumId w:val="0"/>
  </w:num>
  <w:num w:numId="19" w16cid:durableId="947200252">
    <w:abstractNumId w:val="12"/>
  </w:num>
  <w:num w:numId="20" w16cid:durableId="70309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C85"/>
    <w:rsid w:val="00027A85"/>
    <w:rsid w:val="000F0BCA"/>
    <w:rsid w:val="00130827"/>
    <w:rsid w:val="001A1A4F"/>
    <w:rsid w:val="002479CA"/>
    <w:rsid w:val="0037109E"/>
    <w:rsid w:val="00423443"/>
    <w:rsid w:val="00461413"/>
    <w:rsid w:val="00477321"/>
    <w:rsid w:val="004D7D4F"/>
    <w:rsid w:val="00530100"/>
    <w:rsid w:val="00551C98"/>
    <w:rsid w:val="00621431"/>
    <w:rsid w:val="00654FAB"/>
    <w:rsid w:val="006B1B85"/>
    <w:rsid w:val="006E5CE0"/>
    <w:rsid w:val="00752059"/>
    <w:rsid w:val="00765E53"/>
    <w:rsid w:val="007C4882"/>
    <w:rsid w:val="009076A7"/>
    <w:rsid w:val="009077EB"/>
    <w:rsid w:val="0095025D"/>
    <w:rsid w:val="00A10B49"/>
    <w:rsid w:val="00A11C85"/>
    <w:rsid w:val="00A31848"/>
    <w:rsid w:val="00AD376A"/>
    <w:rsid w:val="00B0102C"/>
    <w:rsid w:val="00B65513"/>
    <w:rsid w:val="00B8187D"/>
    <w:rsid w:val="00BE4C1E"/>
    <w:rsid w:val="00D152B5"/>
    <w:rsid w:val="00E17A00"/>
    <w:rsid w:val="00E35523"/>
    <w:rsid w:val="00EF056F"/>
    <w:rsid w:val="00F32D57"/>
    <w:rsid w:val="00F7619C"/>
    <w:rsid w:val="00F8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9F6CE4"/>
  <w15:docId w15:val="{64E5B44C-2A72-46EC-86DC-F1DECC3B1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pPr>
      <w:jc w:val="both"/>
    </w:pPr>
    <w:rPr>
      <w:sz w:val="24"/>
    </w:rPr>
  </w:style>
  <w:style w:type="character" w:customStyle="1" w:styleId="CorpsdetexteCar">
    <w:name w:val="Corps de texte Car"/>
    <w:basedOn w:val="Policepardfaut"/>
    <w:link w:val="Corpsdetexte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F7619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company/grands-vins-selectio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vsgroup.vin/rejoignez-no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crutement@gvsgroup.vi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Anda-Catalina IRIMIA</dc:creator>
  <cp:keywords>Modèle papier entête;GVS GROUP</cp:keywords>
  <dc:description/>
  <cp:lastModifiedBy>Anda-Catalina IRIMIA</cp:lastModifiedBy>
  <cp:revision>2</cp:revision>
  <cp:lastPrinted>2023-09-07T07:58:00Z</cp:lastPrinted>
  <dcterms:created xsi:type="dcterms:W3CDTF">2023-09-08T08:24:00Z</dcterms:created>
  <dcterms:modified xsi:type="dcterms:W3CDTF">2023-09-08T08:24:00Z</dcterms:modified>
</cp:coreProperties>
</file>