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E5087" w14:textId="77777777" w:rsidR="00AF5E33" w:rsidRDefault="00AF5E33">
      <w:pPr>
        <w:shd w:val="clear" w:color="B06533" w:fill="B06533"/>
        <w:tabs>
          <w:tab w:val="left" w:pos="8787"/>
        </w:tabs>
        <w:spacing w:before="120" w:after="120"/>
        <w:jc w:val="center"/>
        <w:rPr>
          <w:rFonts w:ascii="Arial Nova Light" w:hAnsi="Arial Nova Light"/>
          <w:b/>
          <w:bCs/>
          <w:color w:val="FFFFFF" w:themeColor="background1"/>
          <w:sz w:val="4"/>
          <w:szCs w:val="4"/>
        </w:rPr>
      </w:pPr>
    </w:p>
    <w:p w14:paraId="6E542627" w14:textId="77777777" w:rsidR="00AF5E33" w:rsidRDefault="00000000">
      <w:pPr>
        <w:shd w:val="clear" w:color="B06533" w:fill="B06533"/>
        <w:tabs>
          <w:tab w:val="left" w:pos="8787"/>
        </w:tabs>
        <w:jc w:val="center"/>
        <w:rPr>
          <w:rFonts w:ascii="Arial Nova Light" w:hAnsi="Arial Nova Light"/>
          <w:b/>
          <w:bCs/>
          <w:color w:val="FFFFFF" w:themeColor="background1"/>
          <w:sz w:val="32"/>
          <w:szCs w:val="32"/>
        </w:rPr>
      </w:pPr>
      <w:r>
        <w:rPr>
          <w:rFonts w:ascii="Arial Nova Light" w:hAnsi="Arial Nova Light"/>
          <w:b/>
          <w:bCs/>
          <w:color w:val="FFFFFF" w:themeColor="background1"/>
          <w:sz w:val="32"/>
          <w:szCs w:val="32"/>
        </w:rPr>
        <w:t>RECRUTEMENT – Assistant(e) Commercial(e) et ADV (H/F) CDI</w:t>
      </w:r>
    </w:p>
    <w:p w14:paraId="2D48A194" w14:textId="77777777" w:rsidR="00AF5E33" w:rsidRDefault="00AF5E33">
      <w:pPr>
        <w:shd w:val="clear" w:color="B06533" w:fill="B06533"/>
        <w:tabs>
          <w:tab w:val="left" w:pos="8787"/>
        </w:tabs>
        <w:spacing w:before="120" w:after="120"/>
        <w:jc w:val="center"/>
        <w:rPr>
          <w:rFonts w:ascii="Arial Nova Light" w:hAnsi="Arial Nova Light"/>
          <w:b/>
          <w:bCs/>
          <w:color w:val="FFFFFF" w:themeColor="background1"/>
          <w:sz w:val="4"/>
          <w:szCs w:val="4"/>
        </w:rPr>
      </w:pPr>
    </w:p>
    <w:p w14:paraId="566B6489" w14:textId="77777777" w:rsidR="00AF5E33" w:rsidRDefault="00AF5E33">
      <w:pPr>
        <w:spacing w:before="120" w:after="120"/>
        <w:jc w:val="center"/>
        <w:rPr>
          <w:rFonts w:ascii="Arial Nova Light" w:hAnsi="Arial Nova Light"/>
          <w:color w:val="16243E"/>
          <w:sz w:val="24"/>
          <w:szCs w:val="24"/>
        </w:rPr>
      </w:pPr>
    </w:p>
    <w:p w14:paraId="70FCB754" w14:textId="77777777" w:rsidR="00AF5E33" w:rsidRDefault="00000000">
      <w:pPr>
        <w:spacing w:after="120"/>
        <w:jc w:val="center"/>
        <w:rPr>
          <w:rFonts w:ascii="Arial Nova Light" w:hAnsi="Arial Nova Light"/>
          <w:color w:val="16243E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716D48" wp14:editId="7F7A3C18">
                <wp:simplePos x="0" y="0"/>
                <wp:positionH relativeFrom="margin">
                  <wp:align>left</wp:align>
                </wp:positionH>
                <wp:positionV relativeFrom="paragraph">
                  <wp:posOffset>25135</wp:posOffset>
                </wp:positionV>
                <wp:extent cx="2533015" cy="1691640"/>
                <wp:effectExtent l="0" t="0" r="635" b="3810"/>
                <wp:wrapSquare wrapText="bothSides"/>
                <wp:docPr id="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2533015" cy="16916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1312;o:allowoverlap:true;o:allowincell:true;mso-position-horizontal-relative:margin;mso-position-horizontal:left;mso-position-vertical-relative:text;margin-top:2.0pt;mso-position-vertical:absolute;width:199.4pt;height:133.2pt;mso-wrap-distance-left:9.0pt;mso-wrap-distance-top:0.0pt;mso-wrap-distance-right:9.0pt;mso-wrap-distance-bottom:0.0pt;" stroked="false">
                <v:path textboxrect="0,0,0,0"/>
                <w10:wrap type="square"/>
                <v:imagedata r:id="rId11" o:title=""/>
              </v:shape>
            </w:pict>
          </mc:Fallback>
        </mc:AlternateContent>
      </w:r>
      <w:r>
        <w:rPr>
          <w:rFonts w:ascii="Arial Nova Light" w:hAnsi="Arial Nova Light"/>
          <w:color w:val="16243E"/>
          <w:sz w:val="28"/>
          <w:szCs w:val="28"/>
        </w:rPr>
        <w:t xml:space="preserve">La recherche permanente de </w:t>
      </w:r>
      <w:r>
        <w:rPr>
          <w:rFonts w:ascii="Arial Nova Light" w:hAnsi="Arial Nova Light"/>
          <w:b/>
          <w:bCs/>
          <w:color w:val="16243E"/>
          <w:sz w:val="28"/>
          <w:szCs w:val="28"/>
        </w:rPr>
        <w:t>la satisfaction client</w:t>
      </w:r>
      <w:r>
        <w:rPr>
          <w:rFonts w:ascii="Arial Nova Light" w:hAnsi="Arial Nova Light"/>
          <w:color w:val="16243E"/>
          <w:sz w:val="28"/>
          <w:szCs w:val="28"/>
        </w:rPr>
        <w:t xml:space="preserve"> et le goût des </w:t>
      </w:r>
      <w:r>
        <w:rPr>
          <w:rFonts w:ascii="Arial Nova Light" w:hAnsi="Arial Nova Light"/>
          <w:b/>
          <w:bCs/>
          <w:color w:val="16243E"/>
          <w:sz w:val="28"/>
          <w:szCs w:val="28"/>
        </w:rPr>
        <w:t>relations internationales</w:t>
      </w:r>
      <w:r>
        <w:rPr>
          <w:rFonts w:ascii="Arial Nova Light" w:hAnsi="Arial Nova Light"/>
          <w:color w:val="16243E"/>
          <w:sz w:val="28"/>
          <w:szCs w:val="28"/>
        </w:rPr>
        <w:t xml:space="preserve"> vous anime ?</w:t>
      </w:r>
    </w:p>
    <w:p w14:paraId="2A12105F" w14:textId="77777777" w:rsidR="00AF5E33" w:rsidRDefault="00000000">
      <w:pPr>
        <w:spacing w:after="120"/>
        <w:jc w:val="center"/>
        <w:rPr>
          <w:rFonts w:ascii="Arial Nova Light" w:hAnsi="Arial Nova Light"/>
          <w:color w:val="16243E"/>
          <w:sz w:val="28"/>
          <w:szCs w:val="28"/>
        </w:rPr>
      </w:pPr>
      <w:r>
        <w:rPr>
          <w:rFonts w:ascii="Arial Nova Light" w:hAnsi="Arial Nova Light"/>
          <w:color w:val="16243E"/>
          <w:sz w:val="28"/>
          <w:szCs w:val="28"/>
        </w:rPr>
        <w:t xml:space="preserve">Vous aimez la </w:t>
      </w:r>
      <w:r>
        <w:rPr>
          <w:rFonts w:ascii="Arial Nova Light" w:hAnsi="Arial Nova Light"/>
          <w:b/>
          <w:bCs/>
          <w:color w:val="16243E"/>
          <w:sz w:val="28"/>
          <w:szCs w:val="28"/>
        </w:rPr>
        <w:t xml:space="preserve">polyvalence </w:t>
      </w:r>
      <w:r>
        <w:rPr>
          <w:rFonts w:ascii="Arial Nova Light" w:hAnsi="Arial Nova Light"/>
          <w:color w:val="16243E"/>
          <w:sz w:val="28"/>
          <w:szCs w:val="28"/>
        </w:rPr>
        <w:t xml:space="preserve">et travailler en </w:t>
      </w:r>
      <w:r>
        <w:rPr>
          <w:rFonts w:ascii="Arial Nova Light" w:hAnsi="Arial Nova Light"/>
          <w:b/>
          <w:bCs/>
          <w:color w:val="16243E"/>
          <w:sz w:val="28"/>
          <w:szCs w:val="28"/>
        </w:rPr>
        <w:t>relation avec plusieurs services</w:t>
      </w:r>
      <w:r>
        <w:rPr>
          <w:rFonts w:ascii="Arial Nova Light" w:hAnsi="Arial Nova Light"/>
          <w:color w:val="16243E"/>
          <w:sz w:val="28"/>
          <w:szCs w:val="28"/>
        </w:rPr>
        <w:t xml:space="preserve"> au sein d’une entreprise ?</w:t>
      </w:r>
    </w:p>
    <w:p w14:paraId="120AD3EC" w14:textId="77777777" w:rsidR="00AF5E33" w:rsidRDefault="00000000">
      <w:pPr>
        <w:jc w:val="center"/>
        <w:rPr>
          <w:rFonts w:ascii="Arial Nova Light" w:hAnsi="Arial Nova Light"/>
          <w:color w:val="16243E"/>
          <w:sz w:val="28"/>
          <w:szCs w:val="28"/>
        </w:rPr>
      </w:pPr>
      <w:r>
        <w:rPr>
          <w:rFonts w:ascii="Arial Nova Light" w:hAnsi="Arial Nova Light"/>
          <w:color w:val="16243E"/>
          <w:sz w:val="28"/>
          <w:szCs w:val="28"/>
        </w:rPr>
        <w:t>Rejoignez notre équipe ADV commerciale en qualité d’</w:t>
      </w:r>
      <w:r>
        <w:rPr>
          <w:rFonts w:ascii="Arial Nova Light" w:hAnsi="Arial Nova Light"/>
          <w:b/>
          <w:bCs/>
          <w:color w:val="B06533"/>
          <w:sz w:val="28"/>
          <w:szCs w:val="28"/>
        </w:rPr>
        <w:t>Assistant(e) Commercial(e) et ADV (H/F)</w:t>
      </w:r>
    </w:p>
    <w:p w14:paraId="4470BC2E" w14:textId="77777777" w:rsidR="00AF5E33" w:rsidRDefault="00000000">
      <w:pPr>
        <w:jc w:val="center"/>
        <w:rPr>
          <w:rFonts w:ascii="Arial Nova Light" w:hAnsi="Arial Nova Light"/>
          <w:color w:val="16243E"/>
          <w:sz w:val="28"/>
          <w:szCs w:val="28"/>
        </w:rPr>
      </w:pPr>
      <w:r>
        <w:rPr>
          <w:rFonts w:ascii="Arial Nova Light" w:hAnsi="Arial Nova Light"/>
          <w:color w:val="16243E"/>
          <w:sz w:val="28"/>
          <w:szCs w:val="28"/>
        </w:rPr>
        <w:t xml:space="preserve">Poste à pourvoir </w:t>
      </w:r>
      <w:r>
        <w:rPr>
          <w:rFonts w:ascii="Arial Nova Light" w:hAnsi="Arial Nova Light"/>
          <w:b/>
          <w:bCs/>
          <w:color w:val="B06533"/>
          <w:sz w:val="28"/>
          <w:szCs w:val="28"/>
        </w:rPr>
        <w:t>dès que possible</w:t>
      </w:r>
    </w:p>
    <w:p w14:paraId="33F01A70" w14:textId="77777777" w:rsidR="00AF5E33" w:rsidRDefault="00000000">
      <w:pPr>
        <w:jc w:val="center"/>
        <w:rPr>
          <w:rFonts w:ascii="Arial Nova Light" w:hAnsi="Arial Nova Light"/>
          <w:color w:val="16243E"/>
          <w:sz w:val="28"/>
          <w:szCs w:val="28"/>
        </w:rPr>
      </w:pPr>
      <w:r>
        <w:rPr>
          <w:rFonts w:ascii="Arial Nova Light" w:hAnsi="Arial Nova Light"/>
          <w:color w:val="16243E"/>
          <w:sz w:val="28"/>
          <w:szCs w:val="28"/>
        </w:rPr>
        <w:t xml:space="preserve">pour un </w:t>
      </w:r>
      <w:r>
        <w:rPr>
          <w:rFonts w:ascii="Arial Nova Light" w:hAnsi="Arial Nova Light"/>
          <w:b/>
          <w:bCs/>
          <w:color w:val="B06533"/>
          <w:sz w:val="28"/>
          <w:szCs w:val="28"/>
        </w:rPr>
        <w:t>CDI</w:t>
      </w:r>
      <w:bookmarkStart w:id="0" w:name="_Hlk140144435"/>
      <w:r>
        <w:rPr>
          <w:rFonts w:ascii="Arial Nova Light" w:hAnsi="Arial Nova Light"/>
          <w:color w:val="16243E"/>
          <w:sz w:val="28"/>
          <w:szCs w:val="28"/>
        </w:rPr>
        <w:t>.</w:t>
      </w:r>
      <w:bookmarkEnd w:id="0"/>
    </w:p>
    <w:p w14:paraId="1D32F97B" w14:textId="77777777" w:rsidR="00AF5E33" w:rsidRDefault="00AF5E33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</w:p>
    <w:p w14:paraId="47999F67" w14:textId="77777777" w:rsidR="00AF5E33" w:rsidRDefault="00000000">
      <w:pPr>
        <w:spacing w:before="120"/>
        <w:jc w:val="both"/>
        <w:rPr>
          <w:rFonts w:ascii="Arial Nova Light" w:hAnsi="Arial Nova Light"/>
          <w:b/>
          <w:bCs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Sous la responsabilité de la Responsable Administration commerciale et au sein d’une équipe de 10 personnes, vous êtes </w:t>
      </w:r>
      <w:r>
        <w:rPr>
          <w:rFonts w:ascii="Arial Nova Light" w:hAnsi="Arial Nova Light"/>
          <w:b/>
          <w:bCs/>
          <w:color w:val="16243E"/>
          <w:sz w:val="24"/>
          <w:szCs w:val="24"/>
        </w:rPr>
        <w:t>garant de l’appui à la vente et du suivi des clients confiés au sein de l’entreprise.</w:t>
      </w:r>
    </w:p>
    <w:p w14:paraId="6B850357" w14:textId="77777777" w:rsidR="00AF5E33" w:rsidRDefault="00AF5E33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</w:p>
    <w:p w14:paraId="68DE0109" w14:textId="77777777" w:rsidR="00AF5E33" w:rsidRDefault="00000000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>Vous travaillerez quotidiennement avec le Directeur Général Business, les Responsables Commerciaux, l’ADV, le service comptabilité, le service œnotechnique, les services approvisionnement de nos clients et les transporteurs.</w:t>
      </w:r>
    </w:p>
    <w:p w14:paraId="27DAADC8" w14:textId="77777777" w:rsidR="00AF5E33" w:rsidRDefault="00AF5E33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</w:p>
    <w:p w14:paraId="0B49A0A2" w14:textId="77777777" w:rsidR="00AF5E33" w:rsidRDefault="00000000">
      <w:pPr>
        <w:spacing w:before="60" w:after="6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>Vos missions principales sont :</w:t>
      </w:r>
    </w:p>
    <w:p w14:paraId="22A42B90" w14:textId="77777777" w:rsidR="00AF5E33" w:rsidRDefault="00000000">
      <w:pPr>
        <w:pStyle w:val="Paragraphedeliste"/>
        <w:numPr>
          <w:ilvl w:val="0"/>
          <w:numId w:val="16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Participer aux </w:t>
      </w:r>
      <w:r w:rsidRPr="009A581E">
        <w:rPr>
          <w:rFonts w:ascii="Arial Nova Light" w:hAnsi="Arial Nova Light"/>
          <w:b/>
          <w:bCs/>
          <w:color w:val="16243E"/>
          <w:sz w:val="24"/>
          <w:szCs w:val="24"/>
        </w:rPr>
        <w:t>réponses aux appels d’offres</w:t>
      </w:r>
      <w:r>
        <w:rPr>
          <w:rFonts w:ascii="Arial Nova Light" w:hAnsi="Arial Nova Light"/>
          <w:color w:val="16243E"/>
          <w:sz w:val="24"/>
          <w:szCs w:val="24"/>
        </w:rPr>
        <w:t xml:space="preserve"> et offres spontanées ;</w:t>
      </w:r>
    </w:p>
    <w:p w14:paraId="0F27FC72" w14:textId="77777777" w:rsidR="00AF5E33" w:rsidRDefault="00000000">
      <w:pPr>
        <w:pStyle w:val="Paragraphedeliste"/>
        <w:numPr>
          <w:ilvl w:val="0"/>
          <w:numId w:val="16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Coordonner les </w:t>
      </w:r>
      <w:r w:rsidRPr="009A581E">
        <w:rPr>
          <w:rFonts w:ascii="Arial Nova Light" w:hAnsi="Arial Nova Light"/>
          <w:b/>
          <w:bCs/>
          <w:color w:val="16243E"/>
          <w:sz w:val="24"/>
          <w:szCs w:val="24"/>
        </w:rPr>
        <w:t>demandes d’échantillons</w:t>
      </w:r>
      <w:r>
        <w:rPr>
          <w:rFonts w:ascii="Arial Nova Light" w:hAnsi="Arial Nova Light"/>
          <w:color w:val="16243E"/>
          <w:sz w:val="24"/>
          <w:szCs w:val="24"/>
        </w:rPr>
        <w:t xml:space="preserve"> en lien avec notre service échantillons ;</w:t>
      </w:r>
    </w:p>
    <w:p w14:paraId="0C0C5FAF" w14:textId="77777777" w:rsidR="00AF5E33" w:rsidRDefault="00000000">
      <w:pPr>
        <w:pStyle w:val="Paragraphedeliste"/>
        <w:numPr>
          <w:ilvl w:val="0"/>
          <w:numId w:val="16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Participer à la création, au </w:t>
      </w:r>
      <w:r w:rsidRPr="009A581E">
        <w:rPr>
          <w:rFonts w:ascii="Arial Nova Light" w:hAnsi="Arial Nova Light"/>
          <w:b/>
          <w:bCs/>
          <w:color w:val="16243E"/>
          <w:sz w:val="24"/>
          <w:szCs w:val="24"/>
        </w:rPr>
        <w:t>lancement des marchés</w:t>
      </w:r>
      <w:r>
        <w:rPr>
          <w:rFonts w:ascii="Arial Nova Light" w:hAnsi="Arial Nova Light"/>
          <w:color w:val="16243E"/>
          <w:sz w:val="24"/>
          <w:szCs w:val="24"/>
        </w:rPr>
        <w:t xml:space="preserve"> et assurer leur suivi ;</w:t>
      </w:r>
    </w:p>
    <w:p w14:paraId="51BF6DE0" w14:textId="77777777" w:rsidR="00AF5E33" w:rsidRDefault="00000000">
      <w:pPr>
        <w:pStyle w:val="Paragraphedeliste"/>
        <w:numPr>
          <w:ilvl w:val="0"/>
          <w:numId w:val="16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Participer à la création des articles, des tarifs, commissions et réservations sur notre </w:t>
      </w:r>
      <w:r w:rsidRPr="009A581E">
        <w:rPr>
          <w:rFonts w:ascii="Arial Nova Light" w:hAnsi="Arial Nova Light"/>
          <w:b/>
          <w:bCs/>
          <w:color w:val="16243E"/>
          <w:sz w:val="24"/>
          <w:szCs w:val="24"/>
        </w:rPr>
        <w:t>ERP</w:t>
      </w:r>
      <w:r>
        <w:rPr>
          <w:rFonts w:ascii="Arial Nova Light" w:hAnsi="Arial Nova Light"/>
          <w:color w:val="16243E"/>
          <w:sz w:val="24"/>
          <w:szCs w:val="24"/>
        </w:rPr>
        <w:t> ;</w:t>
      </w:r>
    </w:p>
    <w:p w14:paraId="37E71825" w14:textId="77777777" w:rsidR="00AF5E33" w:rsidRDefault="00000000">
      <w:pPr>
        <w:pStyle w:val="Paragraphedeliste"/>
        <w:numPr>
          <w:ilvl w:val="0"/>
          <w:numId w:val="16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Compléter les </w:t>
      </w:r>
      <w:r w:rsidRPr="009A581E">
        <w:rPr>
          <w:rFonts w:ascii="Arial Nova Light" w:hAnsi="Arial Nova Light"/>
          <w:b/>
          <w:bCs/>
          <w:color w:val="16243E"/>
          <w:sz w:val="24"/>
          <w:szCs w:val="24"/>
        </w:rPr>
        <w:t>documents clients</w:t>
      </w:r>
      <w:r>
        <w:rPr>
          <w:rFonts w:ascii="Arial Nova Light" w:hAnsi="Arial Nova Light"/>
          <w:color w:val="16243E"/>
          <w:sz w:val="24"/>
          <w:szCs w:val="24"/>
        </w:rPr>
        <w:t xml:space="preserve"> en lien avec les services techniques ;</w:t>
      </w:r>
    </w:p>
    <w:p w14:paraId="37962141" w14:textId="77777777" w:rsidR="00AF5E33" w:rsidRDefault="00000000">
      <w:pPr>
        <w:pStyle w:val="Paragraphedeliste"/>
        <w:numPr>
          <w:ilvl w:val="0"/>
          <w:numId w:val="16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Etablir les liasses documentaires à destination des </w:t>
      </w:r>
      <w:r w:rsidRPr="009A581E">
        <w:rPr>
          <w:rFonts w:ascii="Arial Nova Light" w:hAnsi="Arial Nova Light"/>
          <w:b/>
          <w:bCs/>
          <w:color w:val="16243E"/>
          <w:sz w:val="24"/>
          <w:szCs w:val="24"/>
        </w:rPr>
        <w:t>clients Grand Export</w:t>
      </w:r>
      <w:r>
        <w:rPr>
          <w:rFonts w:ascii="Arial Nova Light" w:hAnsi="Arial Nova Light"/>
          <w:color w:val="16243E"/>
          <w:sz w:val="24"/>
          <w:szCs w:val="24"/>
        </w:rPr>
        <w:t> ;</w:t>
      </w:r>
    </w:p>
    <w:p w14:paraId="15867DFA" w14:textId="77777777" w:rsidR="00AF5E33" w:rsidRDefault="00000000">
      <w:pPr>
        <w:pStyle w:val="Paragraphedeliste"/>
        <w:numPr>
          <w:ilvl w:val="0"/>
          <w:numId w:val="16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Participer à la revue de </w:t>
      </w:r>
      <w:r w:rsidRPr="009A581E">
        <w:rPr>
          <w:rFonts w:ascii="Arial Nova Light" w:hAnsi="Arial Nova Light"/>
          <w:b/>
          <w:bCs/>
          <w:color w:val="16243E"/>
          <w:sz w:val="24"/>
          <w:szCs w:val="24"/>
        </w:rPr>
        <w:t>contrats clients</w:t>
      </w:r>
      <w:r>
        <w:rPr>
          <w:rFonts w:ascii="Arial Nova Light" w:hAnsi="Arial Nova Light"/>
          <w:color w:val="16243E"/>
          <w:sz w:val="24"/>
          <w:szCs w:val="24"/>
        </w:rPr>
        <w:t xml:space="preserve"> et classer les contrats clients ;</w:t>
      </w:r>
    </w:p>
    <w:p w14:paraId="639B9E9C" w14:textId="77777777" w:rsidR="00AF5E33" w:rsidRDefault="00000000">
      <w:pPr>
        <w:pStyle w:val="Paragraphedeliste"/>
        <w:numPr>
          <w:ilvl w:val="0"/>
          <w:numId w:val="16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Etablir et mettre à jour les </w:t>
      </w:r>
      <w:r w:rsidRPr="009A581E">
        <w:rPr>
          <w:rFonts w:ascii="Arial Nova Light" w:hAnsi="Arial Nova Light"/>
          <w:b/>
          <w:bCs/>
          <w:color w:val="16243E"/>
          <w:sz w:val="24"/>
          <w:szCs w:val="24"/>
        </w:rPr>
        <w:t>prévisions de ventes</w:t>
      </w:r>
      <w:r>
        <w:rPr>
          <w:rFonts w:ascii="Arial Nova Light" w:hAnsi="Arial Nova Light"/>
          <w:color w:val="16243E"/>
          <w:sz w:val="24"/>
          <w:szCs w:val="24"/>
        </w:rPr>
        <w:t> ;</w:t>
      </w:r>
    </w:p>
    <w:p w14:paraId="6420A8C0" w14:textId="77777777" w:rsidR="00AF5E33" w:rsidRDefault="00000000">
      <w:pPr>
        <w:pStyle w:val="Paragraphedeliste"/>
        <w:numPr>
          <w:ilvl w:val="0"/>
          <w:numId w:val="16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Suivre et Traiter les </w:t>
      </w:r>
      <w:r w:rsidRPr="009A581E">
        <w:rPr>
          <w:rFonts w:ascii="Arial Nova Light" w:hAnsi="Arial Nova Light"/>
          <w:b/>
          <w:bCs/>
          <w:color w:val="16243E"/>
          <w:sz w:val="24"/>
          <w:szCs w:val="24"/>
        </w:rPr>
        <w:t>commandes et la facturation</w:t>
      </w:r>
      <w:r>
        <w:rPr>
          <w:rFonts w:ascii="Arial Nova Light" w:hAnsi="Arial Nova Light"/>
          <w:color w:val="16243E"/>
          <w:sz w:val="24"/>
          <w:szCs w:val="24"/>
        </w:rPr>
        <w:t> ;</w:t>
      </w:r>
    </w:p>
    <w:p w14:paraId="53F6C509" w14:textId="77777777" w:rsidR="00AF5E33" w:rsidRDefault="00000000">
      <w:pPr>
        <w:pStyle w:val="Paragraphedeliste"/>
        <w:numPr>
          <w:ilvl w:val="0"/>
          <w:numId w:val="16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Traiter les </w:t>
      </w:r>
      <w:r w:rsidRPr="009A581E">
        <w:rPr>
          <w:rFonts w:ascii="Arial Nova Light" w:hAnsi="Arial Nova Light"/>
          <w:b/>
          <w:bCs/>
          <w:color w:val="16243E"/>
          <w:sz w:val="24"/>
          <w:szCs w:val="24"/>
        </w:rPr>
        <w:t>litiges</w:t>
      </w:r>
      <w:r>
        <w:rPr>
          <w:rFonts w:ascii="Arial Nova Light" w:hAnsi="Arial Nova Light"/>
          <w:color w:val="16243E"/>
          <w:sz w:val="24"/>
          <w:szCs w:val="24"/>
        </w:rPr>
        <w:t> ;</w:t>
      </w:r>
    </w:p>
    <w:p w14:paraId="3CF1CAB4" w14:textId="77777777" w:rsidR="00AF5E33" w:rsidRDefault="00000000">
      <w:pPr>
        <w:pStyle w:val="Paragraphedeliste"/>
        <w:numPr>
          <w:ilvl w:val="0"/>
          <w:numId w:val="16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>Relancer les « impayés ».</w:t>
      </w:r>
    </w:p>
    <w:p w14:paraId="22FA2C77" w14:textId="77777777" w:rsidR="00AF5E33" w:rsidRDefault="00AF5E33">
      <w:pPr>
        <w:spacing w:before="60" w:after="60"/>
        <w:jc w:val="both"/>
        <w:rPr>
          <w:rFonts w:ascii="Arial Nova Light" w:hAnsi="Arial Nova Light"/>
          <w:color w:val="16243E"/>
          <w:sz w:val="24"/>
          <w:szCs w:val="24"/>
        </w:rPr>
      </w:pPr>
    </w:p>
    <w:p w14:paraId="7288993C" w14:textId="77777777" w:rsidR="00AF5E33" w:rsidRDefault="00000000">
      <w:pPr>
        <w:spacing w:before="60" w:after="6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>Les missions seront adaptées et pourront évoluer selon la polyvalence et le profil des candidats.</w:t>
      </w:r>
    </w:p>
    <w:p w14:paraId="7D6B81FD" w14:textId="77777777" w:rsidR="00AF5E33" w:rsidRDefault="00AF5E33">
      <w:pPr>
        <w:spacing w:before="60" w:after="60"/>
        <w:jc w:val="both"/>
        <w:rPr>
          <w:rFonts w:ascii="Arial Nova Light" w:hAnsi="Arial Nova Light"/>
          <w:color w:val="16243E"/>
          <w:sz w:val="24"/>
          <w:szCs w:val="24"/>
        </w:rPr>
      </w:pPr>
    </w:p>
    <w:p w14:paraId="2066B608" w14:textId="77777777" w:rsidR="00AF5E33" w:rsidRDefault="00000000">
      <w:pPr>
        <w:spacing w:before="120"/>
        <w:jc w:val="both"/>
        <w:rPr>
          <w:rFonts w:ascii="Arial Nova Light" w:hAnsi="Arial Nova Light"/>
          <w:color w:val="16243E"/>
          <w:sz w:val="28"/>
          <w:szCs w:val="28"/>
        </w:rPr>
      </w:pPr>
      <w:r>
        <w:rPr>
          <w:rFonts w:ascii="Arial Nova Light" w:hAnsi="Arial Nova Light"/>
          <w:b/>
          <w:bCs/>
          <w:noProof/>
          <w:color w:val="B06533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055DD" wp14:editId="7DCABD8C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1082040" cy="1675130"/>
                <wp:effectExtent l="0" t="0" r="3810" b="1270"/>
                <wp:wrapSquare wrapText="bothSides"/>
                <wp:docPr id="5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r="3510"/>
                        <a:stretch/>
                      </pic:blipFill>
                      <pic:spPr bwMode="auto">
                        <a:xfrm flipH="1">
                          <a:off x="0" y="0"/>
                          <a:ext cx="1082040" cy="1675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59264;o:allowoverlap:true;o:allowincell:true;mso-position-horizontal-relative:margin;mso-position-horizontal:left;mso-position-vertical-relative:text;margin-top:0.1pt;mso-position-vertical:absolute;width:85.2pt;height:131.9pt;mso-wrap-distance-left:9.0pt;mso-wrap-distance-top:0.0pt;mso-wrap-distance-right:9.0pt;mso-wrap-distance-bottom:0.0pt;flip:x;" stroked="false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w:rPr>
          <w:rFonts w:ascii="Arial Nova Light" w:hAnsi="Arial Nova Light"/>
          <w:b/>
          <w:bCs/>
          <w:color w:val="16243E"/>
          <w:sz w:val="28"/>
          <w:szCs w:val="28"/>
        </w:rPr>
        <w:t>GVS Group</w:t>
      </w:r>
      <w:r>
        <w:rPr>
          <w:rFonts w:ascii="Arial Nova Light" w:hAnsi="Arial Nova Light"/>
          <w:color w:val="16243E"/>
          <w:sz w:val="28"/>
          <w:szCs w:val="28"/>
        </w:rPr>
        <w:t xml:space="preserve"> est reconnu internationalement comme un </w:t>
      </w:r>
      <w:r>
        <w:rPr>
          <w:rFonts w:ascii="Arial Nova Light" w:hAnsi="Arial Nova Light"/>
          <w:b/>
          <w:bCs/>
          <w:color w:val="16243E"/>
          <w:sz w:val="28"/>
          <w:szCs w:val="28"/>
        </w:rPr>
        <w:t>spécialiste du négoce et de l’embouteillage de vins</w:t>
      </w:r>
      <w:r>
        <w:rPr>
          <w:rFonts w:ascii="Arial Nova Light" w:hAnsi="Arial Nova Light"/>
          <w:color w:val="16243E"/>
          <w:sz w:val="28"/>
          <w:szCs w:val="28"/>
        </w:rPr>
        <w:t xml:space="preserve"> </w:t>
      </w:r>
      <w:r>
        <w:rPr>
          <w:rFonts w:ascii="Arial Nova Light" w:hAnsi="Arial Nova Light"/>
          <w:b/>
          <w:bCs/>
          <w:color w:val="16243E"/>
          <w:sz w:val="28"/>
          <w:szCs w:val="28"/>
        </w:rPr>
        <w:t>pour la grande distribution</w:t>
      </w:r>
      <w:r>
        <w:rPr>
          <w:rFonts w:ascii="Arial Nova Light" w:hAnsi="Arial Nova Light"/>
          <w:color w:val="16243E"/>
          <w:sz w:val="28"/>
          <w:szCs w:val="28"/>
        </w:rPr>
        <w:t xml:space="preserve">. GVS Group donne accès à </w:t>
      </w:r>
      <w:r>
        <w:rPr>
          <w:rFonts w:ascii="Arial Nova Light" w:hAnsi="Arial Nova Light"/>
          <w:b/>
          <w:bCs/>
          <w:color w:val="16243E"/>
          <w:sz w:val="28"/>
          <w:szCs w:val="28"/>
        </w:rPr>
        <w:t>toute la diversité des vins français</w:t>
      </w:r>
      <w:r>
        <w:rPr>
          <w:rFonts w:ascii="Arial Nova Light" w:hAnsi="Arial Nova Light"/>
          <w:color w:val="16243E"/>
          <w:sz w:val="28"/>
          <w:szCs w:val="28"/>
        </w:rPr>
        <w:t xml:space="preserve"> et rassemble plus d’une centaine de collaborateurs sur plusieurs sites de la Grande Bourgogne et en Allemagne.</w:t>
      </w:r>
    </w:p>
    <w:p w14:paraId="1F6212C5" w14:textId="77777777" w:rsidR="00AF5E33" w:rsidRDefault="00000000">
      <w:pPr>
        <w:spacing w:before="120"/>
        <w:jc w:val="both"/>
        <w:rPr>
          <w:rFonts w:ascii="Arial Nova Light" w:hAnsi="Arial Nova Light"/>
          <w:color w:val="16243E"/>
          <w:sz w:val="28"/>
          <w:szCs w:val="28"/>
        </w:rPr>
      </w:pPr>
      <w:r>
        <w:rPr>
          <w:rFonts w:ascii="Arial Nova Light" w:hAnsi="Arial Nova Light"/>
          <w:color w:val="16243E"/>
          <w:sz w:val="28"/>
          <w:szCs w:val="28"/>
        </w:rPr>
        <w:t>Notre filiale</w:t>
      </w:r>
      <w:r>
        <w:rPr>
          <w:rFonts w:ascii="Arial Nova Light" w:hAnsi="Arial Nova Light"/>
          <w:b/>
          <w:bCs/>
          <w:color w:val="16243E"/>
          <w:sz w:val="28"/>
          <w:szCs w:val="28"/>
        </w:rPr>
        <w:t xml:space="preserve"> Grands Vins Sélection</w:t>
      </w:r>
      <w:r>
        <w:rPr>
          <w:rFonts w:ascii="Arial Nova Light" w:hAnsi="Arial Nova Light"/>
          <w:color w:val="16243E"/>
          <w:sz w:val="28"/>
          <w:szCs w:val="28"/>
        </w:rPr>
        <w:t xml:space="preserve"> compte environ 75 collaborateurs, et est basée au cœur du Beaujolais</w:t>
      </w:r>
      <w:r>
        <w:rPr>
          <w:rFonts w:ascii="Arial Nova Light" w:hAnsi="Arial Nova Light"/>
          <w:b/>
          <w:bCs/>
          <w:color w:val="16243E"/>
          <w:sz w:val="28"/>
          <w:szCs w:val="28"/>
        </w:rPr>
        <w:t xml:space="preserve"> à Belleville-en-Beaujolais </w:t>
      </w:r>
      <w:r>
        <w:rPr>
          <w:rFonts w:ascii="Arial Nova Light" w:hAnsi="Arial Nova Light"/>
          <w:color w:val="16243E"/>
          <w:sz w:val="28"/>
          <w:szCs w:val="28"/>
        </w:rPr>
        <w:t>(69220).</w:t>
      </w:r>
    </w:p>
    <w:p w14:paraId="1076DC72" w14:textId="77777777" w:rsidR="00AF5E33" w:rsidRDefault="00000000">
      <w:pPr>
        <w:spacing w:before="120"/>
        <w:jc w:val="center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8"/>
          <w:szCs w:val="28"/>
        </w:rPr>
        <w:t>A 5 minutes de la gare en voiture</w:t>
      </w:r>
    </w:p>
    <w:p w14:paraId="3AF3C2D4" w14:textId="77777777" w:rsidR="00AF5E33" w:rsidRDefault="00000000">
      <w:pPr>
        <w:pBdr>
          <w:bottom w:val="single" w:sz="18" w:space="1" w:color="B06533"/>
        </w:pBdr>
        <w:jc w:val="right"/>
        <w:rPr>
          <w:rFonts w:ascii="Arial Nova Light" w:hAnsi="Arial Nova Light"/>
          <w:b/>
          <w:bCs/>
          <w:color w:val="B06533"/>
          <w:sz w:val="28"/>
          <w:szCs w:val="28"/>
        </w:rPr>
      </w:pPr>
      <w:r>
        <w:rPr>
          <w:rFonts w:ascii="Wingdings" w:eastAsia="Wingdings" w:hAnsi="Wingdings" w:cs="Wingdings"/>
          <w:b/>
          <w:bCs/>
          <w:color w:val="B06533"/>
          <w:sz w:val="28"/>
          <w:szCs w:val="28"/>
        </w:rPr>
        <w:t>è</w:t>
      </w:r>
      <w:r>
        <w:rPr>
          <w:rFonts w:ascii="Arial Nova Light" w:hAnsi="Arial Nova Light"/>
          <w:b/>
          <w:bCs/>
          <w:color w:val="B06533"/>
          <w:sz w:val="28"/>
          <w:szCs w:val="28"/>
        </w:rPr>
        <w:t xml:space="preserve"> PROFIL</w:t>
      </w:r>
    </w:p>
    <w:p w14:paraId="34860872" w14:textId="77777777" w:rsidR="00AF5E33" w:rsidRDefault="00000000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De formation </w:t>
      </w:r>
      <w:r>
        <w:rPr>
          <w:rFonts w:ascii="Arial Nova Light" w:hAnsi="Arial Nova Light"/>
          <w:b/>
          <w:bCs/>
          <w:color w:val="16243E"/>
          <w:sz w:val="24"/>
          <w:szCs w:val="24"/>
        </w:rPr>
        <w:t>Niveau BTS ou DUT Commerce-Gestion</w:t>
      </w:r>
      <w:r>
        <w:rPr>
          <w:rFonts w:ascii="Arial Nova Light" w:hAnsi="Arial Nova Light"/>
          <w:color w:val="16243E"/>
          <w:sz w:val="24"/>
          <w:szCs w:val="24"/>
        </w:rPr>
        <w:t xml:space="preserve"> type gestion unités commerciales ou équivalent, </w:t>
      </w:r>
      <w:r>
        <w:rPr>
          <w:rFonts w:ascii="Arial Nova Light" w:hAnsi="Arial Nova Light"/>
          <w:b/>
          <w:bCs/>
          <w:color w:val="16243E"/>
          <w:sz w:val="24"/>
          <w:szCs w:val="24"/>
        </w:rPr>
        <w:t>ou expérience significative sur un poste similaire</w:t>
      </w:r>
      <w:r>
        <w:rPr>
          <w:rFonts w:ascii="Arial Nova Light" w:hAnsi="Arial Nova Light"/>
          <w:color w:val="16243E"/>
          <w:sz w:val="24"/>
          <w:szCs w:val="24"/>
        </w:rPr>
        <w:t>.</w:t>
      </w:r>
    </w:p>
    <w:p w14:paraId="14FED78E" w14:textId="77777777" w:rsidR="00AF5E33" w:rsidRDefault="00000000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b/>
          <w:bCs/>
          <w:color w:val="16243E"/>
          <w:sz w:val="24"/>
          <w:szCs w:val="24"/>
        </w:rPr>
        <w:t>Vous parlez l’anglais couramment</w:t>
      </w:r>
      <w:r>
        <w:rPr>
          <w:rFonts w:ascii="Arial Nova Light" w:hAnsi="Arial Nova Light"/>
          <w:color w:val="16243E"/>
          <w:sz w:val="24"/>
          <w:szCs w:val="24"/>
        </w:rPr>
        <w:t>. La maitrise de l’allemand serait appréciée.</w:t>
      </w:r>
    </w:p>
    <w:p w14:paraId="0FA029C5" w14:textId="77777777" w:rsidR="00AF5E33" w:rsidRDefault="00000000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Vous maîtrisez les </w:t>
      </w:r>
      <w:r>
        <w:rPr>
          <w:rFonts w:ascii="Arial Nova Light" w:hAnsi="Arial Nova Light"/>
          <w:b/>
          <w:bCs/>
          <w:color w:val="16243E"/>
          <w:sz w:val="24"/>
          <w:szCs w:val="24"/>
        </w:rPr>
        <w:t>outils informatiques</w:t>
      </w:r>
      <w:r>
        <w:rPr>
          <w:rFonts w:ascii="Arial Nova Light" w:hAnsi="Arial Nova Light"/>
          <w:color w:val="16243E"/>
          <w:sz w:val="24"/>
          <w:szCs w:val="24"/>
        </w:rPr>
        <w:t xml:space="preserve"> (suite bureautique office). La connaissance de </w:t>
      </w:r>
      <w:r>
        <w:rPr>
          <w:rFonts w:ascii="Arial Nova Light" w:hAnsi="Arial Nova Light"/>
          <w:b/>
          <w:bCs/>
          <w:color w:val="16243E"/>
          <w:sz w:val="24"/>
          <w:szCs w:val="24"/>
        </w:rPr>
        <w:t>l’ERP Yonisos</w:t>
      </w:r>
      <w:r>
        <w:rPr>
          <w:rFonts w:ascii="Arial Nova Light" w:hAnsi="Arial Nova Light"/>
          <w:color w:val="16243E"/>
          <w:sz w:val="24"/>
          <w:szCs w:val="24"/>
        </w:rPr>
        <w:t xml:space="preserve"> serait un plus.</w:t>
      </w:r>
    </w:p>
    <w:p w14:paraId="0E6F337A" w14:textId="77777777" w:rsidR="00AF5E33" w:rsidRDefault="00000000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La connaissance du </w:t>
      </w:r>
      <w:r>
        <w:rPr>
          <w:rFonts w:ascii="Arial Nova Light" w:hAnsi="Arial Nova Light"/>
          <w:b/>
          <w:bCs/>
          <w:color w:val="16243E"/>
          <w:sz w:val="24"/>
          <w:szCs w:val="24"/>
        </w:rPr>
        <w:t>secteur du vin et des clients de la Grande Distribution</w:t>
      </w:r>
      <w:r>
        <w:rPr>
          <w:rFonts w:ascii="Arial Nova Light" w:hAnsi="Arial Nova Light"/>
          <w:color w:val="16243E"/>
          <w:sz w:val="24"/>
          <w:szCs w:val="24"/>
        </w:rPr>
        <w:t xml:space="preserve"> serait appréciée.</w:t>
      </w:r>
    </w:p>
    <w:p w14:paraId="5B1678AE" w14:textId="77777777" w:rsidR="00AF5E33" w:rsidRDefault="00000000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Vous êtes </w:t>
      </w:r>
      <w:r>
        <w:rPr>
          <w:rFonts w:ascii="Arial Nova Light" w:hAnsi="Arial Nova Light"/>
          <w:b/>
          <w:bCs/>
          <w:color w:val="16243E"/>
          <w:sz w:val="24"/>
          <w:szCs w:val="24"/>
        </w:rPr>
        <w:t>rigoureux</w:t>
      </w:r>
      <w:r>
        <w:rPr>
          <w:rFonts w:ascii="Arial Nova Light" w:hAnsi="Arial Nova Light"/>
          <w:color w:val="16243E"/>
          <w:sz w:val="24"/>
          <w:szCs w:val="24"/>
        </w:rPr>
        <w:t xml:space="preserve"> et </w:t>
      </w:r>
      <w:r>
        <w:rPr>
          <w:rFonts w:ascii="Arial Nova Light" w:hAnsi="Arial Nova Light"/>
          <w:b/>
          <w:bCs/>
          <w:color w:val="16243E"/>
          <w:sz w:val="24"/>
          <w:szCs w:val="24"/>
        </w:rPr>
        <w:t>précis</w:t>
      </w:r>
      <w:r>
        <w:rPr>
          <w:rFonts w:ascii="Arial Nova Light" w:hAnsi="Arial Nova Light"/>
          <w:color w:val="16243E"/>
          <w:sz w:val="24"/>
          <w:szCs w:val="24"/>
        </w:rPr>
        <w:t xml:space="preserve">. Vous avez le </w:t>
      </w:r>
      <w:r>
        <w:rPr>
          <w:rFonts w:ascii="Arial Nova Light" w:hAnsi="Arial Nova Light"/>
          <w:b/>
          <w:bCs/>
          <w:color w:val="16243E"/>
          <w:sz w:val="24"/>
          <w:szCs w:val="24"/>
        </w:rPr>
        <w:t>sens de la relation client</w:t>
      </w:r>
      <w:r>
        <w:rPr>
          <w:rFonts w:ascii="Arial Nova Light" w:hAnsi="Arial Nova Light"/>
          <w:color w:val="16243E"/>
          <w:sz w:val="24"/>
          <w:szCs w:val="24"/>
        </w:rPr>
        <w:t xml:space="preserve">. </w:t>
      </w:r>
    </w:p>
    <w:p w14:paraId="08208F3E" w14:textId="77777777" w:rsidR="00AF5E33" w:rsidRDefault="00000000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Votre expérience vous permet d’exercer vos fonctions avec </w:t>
      </w:r>
      <w:r>
        <w:rPr>
          <w:rFonts w:ascii="Arial Nova Light" w:hAnsi="Arial Nova Light"/>
          <w:b/>
          <w:bCs/>
          <w:color w:val="16243E"/>
          <w:sz w:val="24"/>
          <w:szCs w:val="24"/>
        </w:rPr>
        <w:t>réactivité</w:t>
      </w:r>
      <w:r>
        <w:rPr>
          <w:rFonts w:ascii="Arial Nova Light" w:hAnsi="Arial Nova Light"/>
          <w:color w:val="16243E"/>
          <w:sz w:val="24"/>
          <w:szCs w:val="24"/>
        </w:rPr>
        <w:t xml:space="preserve"> et </w:t>
      </w:r>
      <w:r>
        <w:rPr>
          <w:rFonts w:ascii="Arial Nova Light" w:hAnsi="Arial Nova Light"/>
          <w:b/>
          <w:bCs/>
          <w:color w:val="16243E"/>
          <w:sz w:val="24"/>
          <w:szCs w:val="24"/>
        </w:rPr>
        <w:t>adaptabilité</w:t>
      </w:r>
      <w:r>
        <w:rPr>
          <w:rFonts w:ascii="Arial Nova Light" w:hAnsi="Arial Nova Light"/>
          <w:color w:val="16243E"/>
          <w:sz w:val="24"/>
          <w:szCs w:val="24"/>
        </w:rPr>
        <w:t>.</w:t>
      </w:r>
    </w:p>
    <w:p w14:paraId="642403CE" w14:textId="77777777" w:rsidR="00AF5E33" w:rsidRDefault="00000000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Vous aimez le </w:t>
      </w:r>
      <w:r>
        <w:rPr>
          <w:rFonts w:ascii="Arial Nova Light" w:hAnsi="Arial Nova Light"/>
          <w:b/>
          <w:bCs/>
          <w:color w:val="16243E"/>
          <w:sz w:val="24"/>
          <w:szCs w:val="24"/>
        </w:rPr>
        <w:t>travail en équipe</w:t>
      </w:r>
      <w:r>
        <w:rPr>
          <w:rFonts w:ascii="Arial Nova Light" w:hAnsi="Arial Nova Light"/>
          <w:color w:val="16243E"/>
          <w:sz w:val="24"/>
          <w:szCs w:val="24"/>
        </w:rPr>
        <w:t>.</w:t>
      </w:r>
    </w:p>
    <w:p w14:paraId="54B2DE36" w14:textId="77777777" w:rsidR="00AF5E33" w:rsidRDefault="00000000">
      <w:pPr>
        <w:pBdr>
          <w:bottom w:val="single" w:sz="18" w:space="1" w:color="B06533"/>
        </w:pBdr>
        <w:jc w:val="right"/>
        <w:rPr>
          <w:rFonts w:ascii="Arial Nova Light" w:hAnsi="Arial Nova Light"/>
          <w:b/>
          <w:bCs/>
          <w:color w:val="B06533"/>
          <w:sz w:val="28"/>
          <w:szCs w:val="28"/>
        </w:rPr>
      </w:pPr>
      <w:r>
        <w:rPr>
          <w:rFonts w:ascii="Wingdings" w:eastAsia="Wingdings" w:hAnsi="Wingdings" w:cs="Wingdings"/>
          <w:b/>
          <w:bCs/>
          <w:color w:val="B06533"/>
          <w:sz w:val="28"/>
          <w:szCs w:val="28"/>
        </w:rPr>
        <w:t>è</w:t>
      </w:r>
      <w:r>
        <w:rPr>
          <w:rFonts w:ascii="Arial Nova Light" w:hAnsi="Arial Nova Light"/>
          <w:b/>
          <w:bCs/>
          <w:color w:val="B06533"/>
          <w:sz w:val="28"/>
          <w:szCs w:val="28"/>
        </w:rPr>
        <w:t xml:space="preserve"> CONDITIONS D’EMPLOI</w:t>
      </w:r>
    </w:p>
    <w:p w14:paraId="6D03986E" w14:textId="3AD37CB0" w:rsidR="00AF5E33" w:rsidRDefault="00000000">
      <w:pPr>
        <w:spacing w:before="120"/>
        <w:jc w:val="both"/>
        <w:rPr>
          <w:rFonts w:ascii="Arial Nova Light" w:hAnsi="Arial Nova Light"/>
          <w:b/>
          <w:bCs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Salaire annuel en fonction de l’expérience </w:t>
      </w:r>
      <w:r>
        <w:rPr>
          <w:rFonts w:ascii="Arial Nova Light" w:hAnsi="Arial Nova Light"/>
          <w:b/>
          <w:bCs/>
          <w:color w:val="16243E"/>
          <w:sz w:val="24"/>
          <w:szCs w:val="24"/>
          <w:u w:val="single"/>
        </w:rPr>
        <w:t>sur 13 mois</w:t>
      </w:r>
      <w:r w:rsidR="002D49F0">
        <w:rPr>
          <w:rFonts w:ascii="Arial Nova Light" w:hAnsi="Arial Nova Light"/>
          <w:b/>
          <w:bCs/>
          <w:color w:val="16243E"/>
          <w:sz w:val="24"/>
          <w:szCs w:val="24"/>
          <w:u w:val="single"/>
        </w:rPr>
        <w:t>.</w:t>
      </w:r>
    </w:p>
    <w:p w14:paraId="3DFB937F" w14:textId="77777777" w:rsidR="00AF5E33" w:rsidRDefault="00000000">
      <w:pPr>
        <w:spacing w:before="120"/>
        <w:jc w:val="both"/>
        <w:rPr>
          <w:rFonts w:ascii="Arial Nova Light" w:hAnsi="Arial Nova Light"/>
          <w:b/>
          <w:bCs/>
          <w:color w:val="16243E"/>
          <w:sz w:val="24"/>
          <w:szCs w:val="24"/>
        </w:rPr>
      </w:pPr>
      <w:r>
        <w:rPr>
          <w:rFonts w:ascii="Arial Nova Light" w:hAnsi="Arial Nova Light"/>
          <w:b/>
          <w:bCs/>
          <w:color w:val="16243E"/>
          <w:sz w:val="24"/>
          <w:szCs w:val="24"/>
        </w:rPr>
        <w:t>Prime de participation, Mutuelle d’entreprise / Prévoyance, Plan d’épargne entreprise, Avantages CSE.</w:t>
      </w:r>
    </w:p>
    <w:p w14:paraId="0F20FCCF" w14:textId="028C588A" w:rsidR="00246A50" w:rsidRDefault="00000000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Statut Employé - 39 H/semaine, </w:t>
      </w:r>
      <w:r w:rsidRPr="00246A50">
        <w:rPr>
          <w:rFonts w:ascii="Arial Nova Light" w:hAnsi="Arial Nova Light"/>
          <w:b/>
          <w:bCs/>
          <w:color w:val="16243E"/>
          <w:sz w:val="24"/>
          <w:szCs w:val="24"/>
        </w:rPr>
        <w:t xml:space="preserve">Télétravail </w:t>
      </w:r>
      <w:r>
        <w:rPr>
          <w:rFonts w:ascii="Arial Nova Light" w:hAnsi="Arial Nova Light"/>
          <w:color w:val="16243E"/>
          <w:sz w:val="24"/>
          <w:szCs w:val="24"/>
        </w:rPr>
        <w:t>possible 1 jour/semaine.</w:t>
      </w:r>
    </w:p>
    <w:p w14:paraId="77563963" w14:textId="25F5B716" w:rsidR="00AF5E33" w:rsidRPr="00246A50" w:rsidRDefault="00246A50">
      <w:pPr>
        <w:spacing w:before="120"/>
        <w:jc w:val="both"/>
        <w:rPr>
          <w:rFonts w:ascii="Arial Nova Light" w:hAnsi="Arial Nova Light"/>
          <w:b/>
          <w:bCs/>
          <w:color w:val="16243E"/>
          <w:sz w:val="24"/>
          <w:szCs w:val="24"/>
        </w:rPr>
      </w:pPr>
      <w:r w:rsidRPr="00246A50">
        <w:rPr>
          <w:rFonts w:ascii="Arial Nova Light" w:hAnsi="Arial Nova Light"/>
          <w:b/>
          <w:bCs/>
          <w:color w:val="16243E"/>
          <w:sz w:val="24"/>
          <w:szCs w:val="24"/>
        </w:rPr>
        <w:t>Possibilité de temps partiel.</w:t>
      </w:r>
    </w:p>
    <w:p w14:paraId="41E48B64" w14:textId="77777777" w:rsidR="00AF5E33" w:rsidRDefault="00000000">
      <w:pPr>
        <w:pBdr>
          <w:bottom w:val="single" w:sz="18" w:space="1" w:color="B06533"/>
        </w:pBdr>
        <w:jc w:val="right"/>
        <w:rPr>
          <w:rFonts w:ascii="Arial Nova Light" w:hAnsi="Arial Nova Light"/>
          <w:b/>
          <w:bCs/>
          <w:color w:val="B06533"/>
          <w:sz w:val="28"/>
          <w:szCs w:val="28"/>
        </w:rPr>
      </w:pPr>
      <w:r>
        <w:rPr>
          <w:rFonts w:ascii="Wingdings" w:eastAsia="Wingdings" w:hAnsi="Wingdings" w:cs="Wingdings"/>
          <w:b/>
          <w:bCs/>
          <w:color w:val="B06533"/>
          <w:sz w:val="28"/>
          <w:szCs w:val="28"/>
        </w:rPr>
        <w:t>è</w:t>
      </w:r>
      <w:r>
        <w:rPr>
          <w:rFonts w:ascii="Arial Nova Light" w:hAnsi="Arial Nova Light"/>
          <w:b/>
          <w:bCs/>
          <w:color w:val="B06533"/>
          <w:sz w:val="28"/>
          <w:szCs w:val="28"/>
        </w:rPr>
        <w:t xml:space="preserve"> COMMENT POSTULER</w:t>
      </w:r>
    </w:p>
    <w:p w14:paraId="77C4620D" w14:textId="77777777" w:rsidR="00AF5E33" w:rsidRDefault="00000000">
      <w:pPr>
        <w:spacing w:before="12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>Découvrez les 3 raisons de rejoindre GVS :</w:t>
      </w:r>
    </w:p>
    <w:p w14:paraId="43F28E0D" w14:textId="77777777" w:rsidR="00AF5E33" w:rsidRDefault="00000000">
      <w:pPr>
        <w:pStyle w:val="Paragraphedeliste"/>
        <w:numPr>
          <w:ilvl w:val="0"/>
          <w:numId w:val="15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>Une bonne ambiance de PME ;</w:t>
      </w:r>
    </w:p>
    <w:p w14:paraId="4B404FFB" w14:textId="77777777" w:rsidR="00AF5E33" w:rsidRDefault="00000000">
      <w:pPr>
        <w:pStyle w:val="Paragraphedeliste"/>
        <w:numPr>
          <w:ilvl w:val="0"/>
          <w:numId w:val="15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>Une vision globale de la filière vin ;</w:t>
      </w:r>
    </w:p>
    <w:p w14:paraId="7D49200E" w14:textId="77777777" w:rsidR="00AF5E33" w:rsidRDefault="00000000">
      <w:pPr>
        <w:pStyle w:val="Paragraphedeliste"/>
        <w:numPr>
          <w:ilvl w:val="0"/>
          <w:numId w:val="15"/>
        </w:numPr>
        <w:spacing w:before="60" w:after="60"/>
        <w:ind w:left="714" w:hanging="357"/>
        <w:contextualSpacing w:val="0"/>
        <w:jc w:val="both"/>
        <w:rPr>
          <w:rFonts w:ascii="Arial Nova Light" w:hAnsi="Arial Nova Light"/>
          <w:color w:val="16243E"/>
          <w:sz w:val="24"/>
          <w:szCs w:val="24"/>
        </w:rPr>
      </w:pPr>
      <w:r>
        <w:rPr>
          <w:rFonts w:ascii="Arial Nova Light" w:hAnsi="Arial Nova Light"/>
          <w:color w:val="16243E"/>
          <w:sz w:val="24"/>
          <w:szCs w:val="24"/>
        </w:rPr>
        <w:t>Une politique d’investissements dynamique pour accompagner la transformation du Groupe.</w:t>
      </w:r>
    </w:p>
    <w:p w14:paraId="795FAB0C" w14:textId="77777777" w:rsidR="00AF5E33" w:rsidRDefault="00000000">
      <w:pPr>
        <w:spacing w:before="120" w:after="120"/>
        <w:jc w:val="both"/>
        <w:rPr>
          <w:rStyle w:val="Lienhypertexte"/>
          <w:rFonts w:ascii="Arial Nova Light" w:hAnsi="Arial Nova Light"/>
          <w:color w:val="B06533"/>
          <w:sz w:val="28"/>
          <w:szCs w:val="28"/>
          <w:u w:val="none"/>
        </w:rPr>
      </w:pPr>
      <w:r>
        <w:rPr>
          <w:rFonts w:ascii="Arial Nova Light" w:hAnsi="Arial Nova Light"/>
          <w:color w:val="16243E"/>
          <w:sz w:val="24"/>
          <w:szCs w:val="24"/>
        </w:rPr>
        <w:t xml:space="preserve">N’attendez pas, envoyez votre candidature email à : </w:t>
      </w:r>
      <w:hyperlink r:id="rId14" w:tooltip="mailto:recrutement@gvsgroup.vin" w:history="1">
        <w:r>
          <w:rPr>
            <w:rStyle w:val="Lienhypertexte"/>
            <w:rFonts w:ascii="Arial Nova Light" w:hAnsi="Arial Nova Light"/>
            <w:b/>
            <w:bCs/>
            <w:color w:val="B06533"/>
            <w:sz w:val="28"/>
            <w:szCs w:val="28"/>
            <w:u w:val="none"/>
          </w:rPr>
          <w:t>recrutement@gvsgroup.vin</w:t>
        </w:r>
      </w:hyperlink>
    </w:p>
    <w:p w14:paraId="6631F633" w14:textId="77777777" w:rsidR="00AF5E33" w:rsidRDefault="00000000">
      <w:pPr>
        <w:spacing w:before="120" w:after="120"/>
        <w:jc w:val="both"/>
        <w:rPr>
          <w:rStyle w:val="Lienhypertexte"/>
          <w:rFonts w:ascii="Arial Nova Light" w:hAnsi="Arial Nova Light"/>
          <w:b/>
          <w:bCs/>
          <w:color w:val="16243E"/>
          <w:sz w:val="24"/>
          <w:szCs w:val="24"/>
          <w:u w:val="none"/>
        </w:rPr>
      </w:pPr>
      <w:r>
        <w:rPr>
          <w:rStyle w:val="Lienhypertexte"/>
          <w:rFonts w:ascii="Arial Nova Light" w:hAnsi="Arial Nova Light"/>
          <w:color w:val="16243E"/>
          <w:sz w:val="24"/>
          <w:szCs w:val="24"/>
          <w:u w:val="none"/>
        </w:rPr>
        <w:t xml:space="preserve">Vous pouvez aussi nous transmettre votre candidature directement sur notre </w:t>
      </w:r>
      <w:r>
        <w:rPr>
          <w:rStyle w:val="Lienhypertexte"/>
          <w:rFonts w:ascii="Arial Nova Light" w:hAnsi="Arial Nova Light"/>
          <w:b/>
          <w:bCs/>
          <w:color w:val="16243E"/>
          <w:sz w:val="24"/>
          <w:szCs w:val="24"/>
          <w:u w:val="none"/>
        </w:rPr>
        <w:t>site web GVS Group</w:t>
      </w:r>
      <w:r>
        <w:rPr>
          <w:rStyle w:val="Lienhypertexte"/>
          <w:rFonts w:ascii="Arial Nova Light" w:hAnsi="Arial Nova Light"/>
          <w:color w:val="16243E"/>
          <w:sz w:val="24"/>
          <w:szCs w:val="24"/>
          <w:u w:val="none"/>
        </w:rPr>
        <w:t xml:space="preserve">, par le lien suivant : </w:t>
      </w:r>
      <w:hyperlink r:id="rId15" w:tooltip="https://www.gvsgroup.vin/rejoignez-nous/" w:history="1">
        <w:r>
          <w:rPr>
            <w:rStyle w:val="Lienhypertexte"/>
            <w:rFonts w:ascii="Arial Nova Light" w:hAnsi="Arial Nova Light"/>
            <w:b/>
            <w:bCs/>
            <w:color w:val="16243E"/>
            <w:sz w:val="24"/>
            <w:szCs w:val="24"/>
          </w:rPr>
          <w:t>https://www.gvsgroup.vin/rejoignez-nous/</w:t>
        </w:r>
      </w:hyperlink>
    </w:p>
    <w:p w14:paraId="25BEF2B2" w14:textId="77777777" w:rsidR="00AF5E33" w:rsidRDefault="00000000">
      <w:pPr>
        <w:spacing w:before="120" w:after="120"/>
        <w:jc w:val="both"/>
        <w:rPr>
          <w:rStyle w:val="Lienhypertexte"/>
          <w:rFonts w:ascii="Arial Nova Light" w:hAnsi="Arial Nova Light"/>
          <w:color w:val="16243E"/>
          <w:sz w:val="24"/>
          <w:szCs w:val="24"/>
          <w:u w:val="none"/>
        </w:rPr>
      </w:pPr>
      <w:r>
        <w:rPr>
          <w:rStyle w:val="Lienhypertexte"/>
          <w:rFonts w:ascii="Arial Nova Light" w:hAnsi="Arial Nova Light"/>
          <w:color w:val="16243E"/>
          <w:sz w:val="24"/>
          <w:szCs w:val="24"/>
          <w:u w:val="none"/>
        </w:rPr>
        <w:t xml:space="preserve">Et nous suivre sur LinkedIn : </w:t>
      </w:r>
      <w:hyperlink r:id="rId16" w:tooltip="https://www.linkedin.com/company/grands-vins-selection" w:history="1">
        <w:r>
          <w:rPr>
            <w:rStyle w:val="Lienhypertexte"/>
            <w:rFonts w:ascii="Arial Nova Light" w:hAnsi="Arial Nova Light"/>
            <w:b/>
            <w:bCs/>
            <w:color w:val="16243E"/>
            <w:sz w:val="24"/>
            <w:szCs w:val="24"/>
          </w:rPr>
          <w:t>https://www.linkedin.com/company/grands-vins-selection</w:t>
        </w:r>
      </w:hyperlink>
      <w:r>
        <w:rPr>
          <w:rStyle w:val="Lienhypertexte"/>
          <w:rFonts w:ascii="Arial Nova Light" w:hAnsi="Arial Nova Light"/>
          <w:color w:val="16243E"/>
          <w:sz w:val="24"/>
          <w:szCs w:val="24"/>
          <w:u w:val="none"/>
        </w:rPr>
        <w:t xml:space="preserve"> pour obtenir les dernières mises à jour nous concernant (offres d'emploi, évènements)</w:t>
      </w:r>
      <w:r>
        <w:rPr>
          <w:rFonts w:ascii="Arial Nova Light" w:hAnsi="Arial Nova Light"/>
          <w:color w:val="16243E"/>
          <w:sz w:val="24"/>
          <w:szCs w:val="24"/>
        </w:rPr>
        <w:t>.</w:t>
      </w:r>
    </w:p>
    <w:sectPr w:rsidR="00AF5E3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7EBA2" w14:textId="77777777" w:rsidR="00D4651B" w:rsidRDefault="00D4651B">
      <w:r>
        <w:separator/>
      </w:r>
    </w:p>
  </w:endnote>
  <w:endnote w:type="continuationSeparator" w:id="0">
    <w:p w14:paraId="2DCDABB7" w14:textId="77777777" w:rsidR="00D4651B" w:rsidRDefault="00D46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A1853" w14:textId="77777777" w:rsidR="00E20A9D" w:rsidRDefault="00E20A9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6B82" w14:textId="5588EB47" w:rsidR="00AF5E33" w:rsidRDefault="00000000">
    <w:pPr>
      <w:pStyle w:val="Pieddepage"/>
      <w:tabs>
        <w:tab w:val="clear" w:pos="9072"/>
        <w:tab w:val="right" w:pos="10466"/>
      </w:tabs>
      <w:spacing w:before="120" w:after="120"/>
      <w:rPr>
        <w:rFonts w:ascii="Arial Nova Light" w:hAnsi="Arial Nova Light"/>
        <w:b/>
        <w:color w:val="0A2240"/>
        <w:sz w:val="18"/>
        <w:szCs w:val="18"/>
      </w:rPr>
    </w:pPr>
    <w:r>
      <w:rPr>
        <w:rFonts w:ascii="Arial Nova Light" w:hAnsi="Arial Nova Light"/>
        <w:b/>
        <w:noProof/>
        <w:color w:val="0A2240"/>
        <w:sz w:val="18"/>
        <w:szCs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BF8E88E" wp14:editId="76FE6753">
              <wp:simplePos x="0" y="0"/>
              <wp:positionH relativeFrom="margin">
                <wp:posOffset>75565</wp:posOffset>
              </wp:positionH>
              <wp:positionV relativeFrom="paragraph">
                <wp:posOffset>7620</wp:posOffset>
              </wp:positionV>
              <wp:extent cx="6671462" cy="0"/>
              <wp:effectExtent l="0" t="0" r="0" b="0"/>
              <wp:wrapNone/>
              <wp:docPr id="3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671462" cy="0"/>
                      </a:xfrm>
                      <a:prstGeom prst="line">
                        <a:avLst/>
                      </a:prstGeom>
                      <a:ln>
                        <a:solidFill>
                          <a:srgbClr val="AF65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hape 2" o:spid="_x0000_s2" style="position:absolute;left:0;text-align:left;z-index:251662336;mso-wrap-distance-left:9.0pt;mso-wrap-distance-top:0.0pt;mso-wrap-distance-right:9.0pt;mso-wrap-distance-bottom:0.0pt;visibility:visible;" from="5.9pt,0.6pt" to="531.3pt,0.6pt" filled="f" strokecolor="#AF6533" strokeweight="0.50pt">
              <v:stroke dashstyle="solid"/>
            </v:line>
          </w:pict>
        </mc:Fallback>
      </mc:AlternateContent>
    </w:r>
    <w:r>
      <w:rPr>
        <w:rFonts w:ascii="Arial Nova Light" w:hAnsi="Arial Nova Light"/>
        <w:b/>
        <w:color w:val="0A2240"/>
        <w:sz w:val="18"/>
        <w:szCs w:val="18"/>
      </w:rPr>
      <w:t xml:space="preserve">Page </w:t>
    </w:r>
    <w:r>
      <w:rPr>
        <w:rFonts w:ascii="Arial Nova Light" w:hAnsi="Arial Nova Light"/>
        <w:b/>
        <w:color w:val="0A2240"/>
        <w:sz w:val="18"/>
        <w:szCs w:val="18"/>
      </w:rPr>
      <w:fldChar w:fldCharType="begin"/>
    </w:r>
    <w:r>
      <w:rPr>
        <w:rFonts w:ascii="Arial Nova Light" w:hAnsi="Arial Nova Light"/>
        <w:b/>
        <w:color w:val="0A2240"/>
        <w:sz w:val="18"/>
        <w:szCs w:val="18"/>
      </w:rPr>
      <w:instrText>PAGE  \* Arabic  \* MERGEFORMAT</w:instrText>
    </w:r>
    <w:r>
      <w:rPr>
        <w:rFonts w:ascii="Arial Nova Light" w:hAnsi="Arial Nova Light"/>
        <w:b/>
        <w:color w:val="0A2240"/>
        <w:sz w:val="18"/>
        <w:szCs w:val="18"/>
      </w:rPr>
      <w:fldChar w:fldCharType="separate"/>
    </w:r>
    <w:r>
      <w:rPr>
        <w:rFonts w:ascii="Arial Nova Light" w:hAnsi="Arial Nova Light"/>
        <w:b/>
        <w:color w:val="0A2240"/>
        <w:sz w:val="18"/>
        <w:szCs w:val="18"/>
      </w:rPr>
      <w:t>2</w:t>
    </w:r>
    <w:r>
      <w:rPr>
        <w:rFonts w:ascii="Arial Nova Light" w:hAnsi="Arial Nova Light"/>
        <w:b/>
        <w:color w:val="0A2240"/>
        <w:sz w:val="18"/>
        <w:szCs w:val="18"/>
      </w:rPr>
      <w:fldChar w:fldCharType="end"/>
    </w:r>
    <w:r>
      <w:rPr>
        <w:rFonts w:ascii="Arial Nova Light" w:hAnsi="Arial Nova Light"/>
        <w:b/>
        <w:color w:val="0A2240"/>
        <w:sz w:val="18"/>
        <w:szCs w:val="18"/>
      </w:rPr>
      <w:t xml:space="preserve"> sur </w:t>
    </w:r>
    <w:r>
      <w:rPr>
        <w:rFonts w:ascii="Arial Nova Light" w:hAnsi="Arial Nova Light"/>
        <w:b/>
        <w:color w:val="0A2240"/>
        <w:sz w:val="18"/>
        <w:szCs w:val="18"/>
      </w:rPr>
      <w:fldChar w:fldCharType="begin"/>
    </w:r>
    <w:r>
      <w:rPr>
        <w:rFonts w:ascii="Arial Nova Light" w:hAnsi="Arial Nova Light"/>
        <w:b/>
        <w:color w:val="0A2240"/>
        <w:sz w:val="18"/>
        <w:szCs w:val="18"/>
      </w:rPr>
      <w:instrText>NUMPAGES  \* Arabic  \* MERGEFORMAT</w:instrText>
    </w:r>
    <w:r>
      <w:rPr>
        <w:rFonts w:ascii="Arial Nova Light" w:hAnsi="Arial Nova Light"/>
        <w:b/>
        <w:color w:val="0A2240"/>
        <w:sz w:val="18"/>
        <w:szCs w:val="18"/>
      </w:rPr>
      <w:fldChar w:fldCharType="separate"/>
    </w:r>
    <w:r>
      <w:rPr>
        <w:rFonts w:ascii="Arial Nova Light" w:hAnsi="Arial Nova Light"/>
        <w:b/>
        <w:color w:val="0A2240"/>
        <w:sz w:val="18"/>
        <w:szCs w:val="18"/>
      </w:rPr>
      <w:t>2</w:t>
    </w:r>
    <w:r>
      <w:rPr>
        <w:rFonts w:ascii="Arial Nova Light" w:hAnsi="Arial Nova Light"/>
        <w:b/>
        <w:color w:val="0A2240"/>
        <w:sz w:val="18"/>
        <w:szCs w:val="18"/>
      </w:rPr>
      <w:fldChar w:fldCharType="end"/>
    </w:r>
    <w:r>
      <w:rPr>
        <w:rFonts w:ascii="Arial Nova Light" w:hAnsi="Arial Nova Light"/>
        <w:b/>
        <w:color w:val="0A2240"/>
        <w:sz w:val="18"/>
        <w:szCs w:val="18"/>
      </w:rPr>
      <w:tab/>
    </w:r>
    <w:r>
      <w:rPr>
        <w:rFonts w:ascii="Arial Nova Light" w:hAnsi="Arial Nova Light"/>
        <w:b/>
        <w:color w:val="0A2240"/>
        <w:sz w:val="18"/>
        <w:szCs w:val="18"/>
      </w:rPr>
      <w:tab/>
      <w:t xml:space="preserve">Annonce du </w:t>
    </w:r>
    <w:r w:rsidR="0032012A">
      <w:rPr>
        <w:rFonts w:ascii="Arial Nova Light" w:hAnsi="Arial Nova Light"/>
        <w:b/>
        <w:color w:val="0A2240"/>
        <w:sz w:val="18"/>
        <w:szCs w:val="18"/>
      </w:rPr>
      <w:t>1</w:t>
    </w:r>
    <w:r w:rsidR="00E20A9D">
      <w:rPr>
        <w:rFonts w:ascii="Arial Nova Light" w:hAnsi="Arial Nova Light"/>
        <w:b/>
        <w:color w:val="0A2240"/>
        <w:sz w:val="18"/>
        <w:szCs w:val="18"/>
      </w:rPr>
      <w:t>9</w:t>
    </w:r>
    <w:r w:rsidR="0032012A">
      <w:rPr>
        <w:rFonts w:ascii="Arial Nova Light" w:hAnsi="Arial Nova Light"/>
        <w:b/>
        <w:color w:val="0A2240"/>
        <w:sz w:val="18"/>
        <w:szCs w:val="18"/>
      </w:rPr>
      <w:t>/09</w:t>
    </w:r>
    <w:r>
      <w:rPr>
        <w:rFonts w:ascii="Arial Nova Light" w:hAnsi="Arial Nova Light"/>
        <w:b/>
        <w:color w:val="0A2240"/>
        <w:sz w:val="18"/>
        <w:szCs w:val="18"/>
      </w:rPr>
      <w:t>/2023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0F717" w14:textId="77777777" w:rsidR="00E20A9D" w:rsidRDefault="00E20A9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F1F4C" w14:textId="77777777" w:rsidR="00D4651B" w:rsidRDefault="00D4651B">
      <w:r>
        <w:separator/>
      </w:r>
    </w:p>
  </w:footnote>
  <w:footnote w:type="continuationSeparator" w:id="0">
    <w:p w14:paraId="4DE07CC8" w14:textId="77777777" w:rsidR="00D4651B" w:rsidRDefault="00D465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19A70" w14:textId="77777777" w:rsidR="00E20A9D" w:rsidRDefault="00E20A9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EDB78" w14:textId="77777777" w:rsidR="00AF5E33" w:rsidRDefault="00000000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904251" wp14:editId="634CDCE3">
              <wp:simplePos x="0" y="0"/>
              <wp:positionH relativeFrom="margin">
                <wp:align>center</wp:align>
              </wp:positionH>
              <wp:positionV relativeFrom="paragraph">
                <wp:posOffset>-77267</wp:posOffset>
              </wp:positionV>
              <wp:extent cx="1421765" cy="889000"/>
              <wp:effectExtent l="0" t="0" r="6985" b="6350"/>
              <wp:wrapSquare wrapText="bothSides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GVSGROUP_RVB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21765" cy="889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59264;o:allowoverlap:true;o:allowincell:true;mso-position-horizontal-relative:margin;mso-position-horizontal:center;mso-position-vertical-relative:text;margin-top:-6.1pt;mso-position-vertical:absolute;width:111.9pt;height:70.0pt;mso-wrap-distance-left:9.0pt;mso-wrap-distance-top:0.0pt;mso-wrap-distance-right:9.0pt;mso-wrap-distance-bottom:0.0pt;" stroked="false">
              <v:path textboxrect="0,0,0,0"/>
              <w10:wrap type="square"/>
              <v:imagedata r:id="rId2" o:title=""/>
            </v:shape>
          </w:pict>
        </mc:Fallback>
      </mc:AlternateContent>
    </w:r>
  </w:p>
  <w:p w14:paraId="6B567D28" w14:textId="77777777" w:rsidR="00AF5E33" w:rsidRDefault="00AF5E33">
    <w:pPr>
      <w:pStyle w:val="En-tte"/>
    </w:pPr>
  </w:p>
  <w:p w14:paraId="700C5D51" w14:textId="77777777" w:rsidR="00AF5E33" w:rsidRDefault="00AF5E33">
    <w:pPr>
      <w:pStyle w:val="En-tte"/>
    </w:pPr>
  </w:p>
  <w:p w14:paraId="2564DAF2" w14:textId="77777777" w:rsidR="00AF5E33" w:rsidRDefault="00AF5E33">
    <w:pPr>
      <w:pStyle w:val="En-tte"/>
    </w:pPr>
  </w:p>
  <w:p w14:paraId="29304CC2" w14:textId="77777777" w:rsidR="00AF5E33" w:rsidRDefault="00AF5E33">
    <w:pPr>
      <w:pStyle w:val="En-tte"/>
    </w:pPr>
  </w:p>
  <w:p w14:paraId="3CFD75F5" w14:textId="77777777" w:rsidR="00AF5E33" w:rsidRDefault="00AF5E33">
    <w:pPr>
      <w:pStyle w:val="En-tte"/>
    </w:pPr>
  </w:p>
  <w:p w14:paraId="62A31CC8" w14:textId="77777777" w:rsidR="00AF5E33" w:rsidRDefault="00000000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6C2EAE7" wp14:editId="4EBA4BC0">
              <wp:simplePos x="0" y="0"/>
              <wp:positionH relativeFrom="margin">
                <wp:posOffset>32918</wp:posOffset>
              </wp:positionH>
              <wp:positionV relativeFrom="paragraph">
                <wp:posOffset>9016</wp:posOffset>
              </wp:positionV>
              <wp:extent cx="6715354" cy="0"/>
              <wp:effectExtent l="0" t="0" r="0" b="0"/>
              <wp:wrapNone/>
              <wp:docPr id="2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6715354" cy="0"/>
                      </a:xfrm>
                      <a:prstGeom prst="line">
                        <a:avLst/>
                      </a:prstGeom>
                      <a:ln>
                        <a:solidFill>
                          <a:srgbClr val="AF65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hape 1" o:spid="_x0000_s1" style="position:absolute;left:0;text-align:left;z-index:251660288;mso-wrap-distance-left:9.0pt;mso-wrap-distance-top:0.0pt;mso-wrap-distance-right:9.0pt;mso-wrap-distance-bottom:0.0pt;flip:y;visibility:visible;" from="2.6pt,0.7pt" to="531.4pt,0.7pt" filled="f" strokecolor="#AF6533" strokeweight="0.50pt">
              <v:stroke dashstyle="solid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D32B9" w14:textId="77777777" w:rsidR="00E20A9D" w:rsidRDefault="00E20A9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20AF"/>
    <w:multiLevelType w:val="hybridMultilevel"/>
    <w:tmpl w:val="1EE8F6EE"/>
    <w:lvl w:ilvl="0" w:tplc="AC9EAF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B008C98">
      <w:start w:val="3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ADA97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64A5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6A9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2670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1C9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46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DAC5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954A1"/>
    <w:multiLevelType w:val="hybridMultilevel"/>
    <w:tmpl w:val="C99CFA34"/>
    <w:lvl w:ilvl="0" w:tplc="325EAEC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A914D5B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9043FC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24C873E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FB64B44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25D4BED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AEF8CD0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4CD636E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AA7CCB1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030409B"/>
    <w:multiLevelType w:val="hybridMultilevel"/>
    <w:tmpl w:val="5DDE7658"/>
    <w:lvl w:ilvl="0" w:tplc="7E3EA72C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B6D248F8">
      <w:start w:val="3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CAF6E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C0FA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5AC0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7237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623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F04C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BEE8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343AA"/>
    <w:multiLevelType w:val="hybridMultilevel"/>
    <w:tmpl w:val="2CFC1638"/>
    <w:lvl w:ilvl="0" w:tplc="DFBCA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3AD6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92B1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90EA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43D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8A0D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C84B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D667B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6E95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73CD7"/>
    <w:multiLevelType w:val="hybridMultilevel"/>
    <w:tmpl w:val="64740AE8"/>
    <w:lvl w:ilvl="0" w:tplc="DEA62CD6">
      <w:start w:val="1"/>
      <w:numFmt w:val="bullet"/>
      <w:lvlText w:val="-"/>
      <w:lvlJc w:val="left"/>
      <w:pPr>
        <w:ind w:left="720" w:hanging="360"/>
      </w:pPr>
      <w:rPr>
        <w:rFonts w:ascii="Arial Nova Light" w:eastAsia="Times New Roman" w:hAnsi="Arial Nova Light" w:cs="Times New Roman" w:hint="default"/>
      </w:rPr>
    </w:lvl>
    <w:lvl w:ilvl="1" w:tplc="528669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6E78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641A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EA16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668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BAAE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06E5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9A4C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A20D8"/>
    <w:multiLevelType w:val="hybridMultilevel"/>
    <w:tmpl w:val="5A4A2FF2"/>
    <w:lvl w:ilvl="0" w:tplc="CF0E03CE">
      <w:start w:val="1"/>
      <w:numFmt w:val="bullet"/>
      <w:lvlText w:val="-"/>
      <w:lvlJc w:val="left"/>
      <w:pPr>
        <w:ind w:left="720" w:hanging="360"/>
      </w:pPr>
      <w:rPr>
        <w:rFonts w:ascii="Arial Nova Light" w:eastAsia="Calibri" w:hAnsi="Arial Nova Light" w:cs="Calibri" w:hint="default"/>
      </w:rPr>
    </w:lvl>
    <w:lvl w:ilvl="1" w:tplc="47726D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649D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2E8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083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7CC8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BAF6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F60A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7C13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A5B03"/>
    <w:multiLevelType w:val="hybridMultilevel"/>
    <w:tmpl w:val="8542D3CA"/>
    <w:lvl w:ilvl="0" w:tplc="7930AA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27EE812">
      <w:start w:val="1"/>
      <w:numFmt w:val="lowerLetter"/>
      <w:lvlText w:val="%2."/>
      <w:lvlJc w:val="left"/>
      <w:pPr>
        <w:ind w:left="1440" w:hanging="360"/>
      </w:pPr>
    </w:lvl>
    <w:lvl w:ilvl="2" w:tplc="BFD25368">
      <w:start w:val="1"/>
      <w:numFmt w:val="lowerRoman"/>
      <w:lvlText w:val="%3."/>
      <w:lvlJc w:val="right"/>
      <w:pPr>
        <w:ind w:left="2160" w:hanging="180"/>
      </w:pPr>
    </w:lvl>
    <w:lvl w:ilvl="3" w:tplc="57861A98">
      <w:start w:val="1"/>
      <w:numFmt w:val="decimal"/>
      <w:lvlText w:val="%4."/>
      <w:lvlJc w:val="left"/>
      <w:pPr>
        <w:ind w:left="2880" w:hanging="360"/>
      </w:pPr>
    </w:lvl>
    <w:lvl w:ilvl="4" w:tplc="AB0204EE">
      <w:start w:val="1"/>
      <w:numFmt w:val="lowerLetter"/>
      <w:lvlText w:val="%5."/>
      <w:lvlJc w:val="left"/>
      <w:pPr>
        <w:ind w:left="3600" w:hanging="360"/>
      </w:pPr>
    </w:lvl>
    <w:lvl w:ilvl="5" w:tplc="60668CE0">
      <w:start w:val="1"/>
      <w:numFmt w:val="lowerRoman"/>
      <w:lvlText w:val="%6."/>
      <w:lvlJc w:val="right"/>
      <w:pPr>
        <w:ind w:left="4320" w:hanging="180"/>
      </w:pPr>
    </w:lvl>
    <w:lvl w:ilvl="6" w:tplc="E2E02E56">
      <w:start w:val="1"/>
      <w:numFmt w:val="decimal"/>
      <w:lvlText w:val="%7."/>
      <w:lvlJc w:val="left"/>
      <w:pPr>
        <w:ind w:left="5040" w:hanging="360"/>
      </w:pPr>
    </w:lvl>
    <w:lvl w:ilvl="7" w:tplc="16D4359A">
      <w:start w:val="1"/>
      <w:numFmt w:val="lowerLetter"/>
      <w:lvlText w:val="%8."/>
      <w:lvlJc w:val="left"/>
      <w:pPr>
        <w:ind w:left="5760" w:hanging="360"/>
      </w:pPr>
    </w:lvl>
    <w:lvl w:ilvl="8" w:tplc="A95A5CD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BD04FB"/>
    <w:multiLevelType w:val="hybridMultilevel"/>
    <w:tmpl w:val="7890A36E"/>
    <w:lvl w:ilvl="0" w:tplc="2D126FAA">
      <w:start w:val="10"/>
      <w:numFmt w:val="bullet"/>
      <w:lvlText w:val="-"/>
      <w:lvlJc w:val="left"/>
      <w:pPr>
        <w:ind w:left="720" w:hanging="360"/>
      </w:pPr>
      <w:rPr>
        <w:rFonts w:ascii="Arial Nova Light" w:eastAsia="Times New Roman" w:hAnsi="Arial Nova Light" w:cs="Times New Roman" w:hint="default"/>
      </w:rPr>
    </w:lvl>
    <w:lvl w:ilvl="1" w:tplc="35BE20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D23E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8C5B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AE83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3624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40C9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BE43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480C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D0136"/>
    <w:multiLevelType w:val="hybridMultilevel"/>
    <w:tmpl w:val="23B2BE32"/>
    <w:lvl w:ilvl="0" w:tplc="1EFC1F02">
      <w:start w:val="1"/>
      <w:numFmt w:val="bullet"/>
      <w:lvlText w:val="-"/>
      <w:lvlJc w:val="left"/>
      <w:pPr>
        <w:ind w:left="720" w:hanging="360"/>
      </w:pPr>
      <w:rPr>
        <w:rFonts w:ascii="Arial Nova Light" w:eastAsia="Calibri" w:hAnsi="Arial Nova Light" w:cs="Calibri" w:hint="default"/>
      </w:rPr>
    </w:lvl>
    <w:lvl w:ilvl="1" w:tplc="E028F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20A2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F870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4644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C866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BA05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5E57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EE30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43DF0"/>
    <w:multiLevelType w:val="hybridMultilevel"/>
    <w:tmpl w:val="B96E43A4"/>
    <w:lvl w:ilvl="0" w:tplc="50A898A6">
      <w:start w:val="1"/>
      <w:numFmt w:val="bullet"/>
      <w:lvlText w:val="-"/>
      <w:lvlJc w:val="left"/>
      <w:pPr>
        <w:ind w:left="720" w:hanging="360"/>
      </w:pPr>
      <w:rPr>
        <w:rFonts w:ascii="Arial Nova Light" w:eastAsia="Times New Roman" w:hAnsi="Arial Nova Light" w:cs="Times New Roman" w:hint="default"/>
      </w:rPr>
    </w:lvl>
    <w:lvl w:ilvl="1" w:tplc="9F760C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4E43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B2C0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5C72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5CA0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EE68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783D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FC99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D45F7E"/>
    <w:multiLevelType w:val="hybridMultilevel"/>
    <w:tmpl w:val="7ED40CD4"/>
    <w:lvl w:ilvl="0" w:tplc="8B6E6606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8306EA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0748310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40A8170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7B6561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00EA716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33C1FB2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FC0E6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7C772E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6AA04890"/>
    <w:multiLevelType w:val="hybridMultilevel"/>
    <w:tmpl w:val="DF5EC312"/>
    <w:lvl w:ilvl="0" w:tplc="2618E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D06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28FC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CB0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22B3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70E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B655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CA6A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F225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83C24"/>
    <w:multiLevelType w:val="hybridMultilevel"/>
    <w:tmpl w:val="C486E1E0"/>
    <w:lvl w:ilvl="0" w:tplc="EF6CC2FC">
      <w:start w:val="1"/>
      <w:numFmt w:val="decimal"/>
      <w:lvlText w:val="%1."/>
      <w:lvlJc w:val="left"/>
      <w:pPr>
        <w:ind w:left="720" w:hanging="360"/>
      </w:pPr>
    </w:lvl>
    <w:lvl w:ilvl="1" w:tplc="EDF2FC58">
      <w:start w:val="1"/>
      <w:numFmt w:val="lowerLetter"/>
      <w:lvlText w:val="%2."/>
      <w:lvlJc w:val="left"/>
      <w:pPr>
        <w:ind w:left="1440" w:hanging="360"/>
      </w:pPr>
    </w:lvl>
    <w:lvl w:ilvl="2" w:tplc="794CBAF8">
      <w:start w:val="1"/>
      <w:numFmt w:val="lowerRoman"/>
      <w:lvlText w:val="%3."/>
      <w:lvlJc w:val="right"/>
      <w:pPr>
        <w:ind w:left="2160" w:hanging="180"/>
      </w:pPr>
    </w:lvl>
    <w:lvl w:ilvl="3" w:tplc="5AE0C5C4">
      <w:start w:val="1"/>
      <w:numFmt w:val="decimal"/>
      <w:lvlText w:val="%4."/>
      <w:lvlJc w:val="left"/>
      <w:pPr>
        <w:ind w:left="2880" w:hanging="360"/>
      </w:pPr>
    </w:lvl>
    <w:lvl w:ilvl="4" w:tplc="9280C1CE">
      <w:start w:val="1"/>
      <w:numFmt w:val="lowerLetter"/>
      <w:lvlText w:val="%5."/>
      <w:lvlJc w:val="left"/>
      <w:pPr>
        <w:ind w:left="3600" w:hanging="360"/>
      </w:pPr>
    </w:lvl>
    <w:lvl w:ilvl="5" w:tplc="9632A5E6">
      <w:start w:val="1"/>
      <w:numFmt w:val="lowerRoman"/>
      <w:lvlText w:val="%6."/>
      <w:lvlJc w:val="right"/>
      <w:pPr>
        <w:ind w:left="4320" w:hanging="180"/>
      </w:pPr>
    </w:lvl>
    <w:lvl w:ilvl="6" w:tplc="E6AAA088">
      <w:start w:val="1"/>
      <w:numFmt w:val="decimal"/>
      <w:lvlText w:val="%7."/>
      <w:lvlJc w:val="left"/>
      <w:pPr>
        <w:ind w:left="5040" w:hanging="360"/>
      </w:pPr>
    </w:lvl>
    <w:lvl w:ilvl="7" w:tplc="18E2FA5C">
      <w:start w:val="1"/>
      <w:numFmt w:val="lowerLetter"/>
      <w:lvlText w:val="%8."/>
      <w:lvlJc w:val="left"/>
      <w:pPr>
        <w:ind w:left="5760" w:hanging="360"/>
      </w:pPr>
    </w:lvl>
    <w:lvl w:ilvl="8" w:tplc="59383C8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9118F8"/>
    <w:multiLevelType w:val="hybridMultilevel"/>
    <w:tmpl w:val="313C400E"/>
    <w:lvl w:ilvl="0" w:tplc="A3AC7352">
      <w:start w:val="10"/>
      <w:numFmt w:val="bullet"/>
      <w:lvlText w:val="-"/>
      <w:lvlJc w:val="left"/>
      <w:pPr>
        <w:ind w:left="720" w:hanging="360"/>
      </w:pPr>
      <w:rPr>
        <w:rFonts w:ascii="Arial Nova Light" w:eastAsia="Times New Roman" w:hAnsi="Arial Nova Light" w:cs="Times New Roman" w:hint="default"/>
      </w:rPr>
    </w:lvl>
    <w:lvl w:ilvl="1" w:tplc="AFF009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1A90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4CCC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72FF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D8EB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B0C0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E2B4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CC1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A6228F"/>
    <w:multiLevelType w:val="hybridMultilevel"/>
    <w:tmpl w:val="0E3EE3A0"/>
    <w:lvl w:ilvl="0" w:tplc="0EF2A2CA">
      <w:start w:val="1"/>
      <w:numFmt w:val="bullet"/>
      <w:lvlText w:val="-"/>
      <w:lvlJc w:val="left"/>
      <w:pPr>
        <w:ind w:left="1434" w:hanging="360"/>
      </w:pPr>
      <w:rPr>
        <w:rFonts w:ascii="Arial Nova Light" w:eastAsia="Calibri" w:hAnsi="Arial Nova Light" w:cs="Calibri" w:hint="default"/>
      </w:rPr>
    </w:lvl>
    <w:lvl w:ilvl="1" w:tplc="BF1C4B62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69B00322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A4EC83EA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12521594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19D430E6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4650CB1E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B464053E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756C2C88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784D6A37"/>
    <w:multiLevelType w:val="hybridMultilevel"/>
    <w:tmpl w:val="FF3EA446"/>
    <w:lvl w:ilvl="0" w:tplc="C0061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F658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FE2A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6AE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3C70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78F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FA8A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EE7B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D2F8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463861">
    <w:abstractNumId w:val="15"/>
  </w:num>
  <w:num w:numId="2" w16cid:durableId="1898778772">
    <w:abstractNumId w:val="3"/>
  </w:num>
  <w:num w:numId="3" w16cid:durableId="479620981">
    <w:abstractNumId w:val="11"/>
  </w:num>
  <w:num w:numId="4" w16cid:durableId="528183681">
    <w:abstractNumId w:val="13"/>
  </w:num>
  <w:num w:numId="5" w16cid:durableId="92437245">
    <w:abstractNumId w:val="4"/>
  </w:num>
  <w:num w:numId="6" w16cid:durableId="1395154975">
    <w:abstractNumId w:val="6"/>
  </w:num>
  <w:num w:numId="7" w16cid:durableId="2047683009">
    <w:abstractNumId w:val="7"/>
  </w:num>
  <w:num w:numId="8" w16cid:durableId="933782746">
    <w:abstractNumId w:val="1"/>
  </w:num>
  <w:num w:numId="9" w16cid:durableId="1442917849">
    <w:abstractNumId w:val="10"/>
  </w:num>
  <w:num w:numId="10" w16cid:durableId="213659367">
    <w:abstractNumId w:val="0"/>
  </w:num>
  <w:num w:numId="11" w16cid:durableId="1772622028">
    <w:abstractNumId w:val="14"/>
  </w:num>
  <w:num w:numId="12" w16cid:durableId="2120103449">
    <w:abstractNumId w:val="2"/>
  </w:num>
  <w:num w:numId="13" w16cid:durableId="1843545621">
    <w:abstractNumId w:val="8"/>
  </w:num>
  <w:num w:numId="14" w16cid:durableId="2040084044">
    <w:abstractNumId w:val="5"/>
  </w:num>
  <w:num w:numId="15" w16cid:durableId="2084713397">
    <w:abstractNumId w:val="12"/>
  </w:num>
  <w:num w:numId="16" w16cid:durableId="16051848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E33"/>
    <w:rsid w:val="00246A50"/>
    <w:rsid w:val="002D49F0"/>
    <w:rsid w:val="0032012A"/>
    <w:rsid w:val="004C3B8D"/>
    <w:rsid w:val="0078535C"/>
    <w:rsid w:val="009A581E"/>
    <w:rsid w:val="00A763A7"/>
    <w:rsid w:val="00AF5E33"/>
    <w:rsid w:val="00D4651B"/>
    <w:rsid w:val="00D92F8C"/>
    <w:rsid w:val="00E2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A37AB"/>
  <w15:docId w15:val="{48BA8A7B-292E-4F08-A2C4-3A1CBA5E6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pPr>
      <w:jc w:val="both"/>
    </w:pPr>
    <w:rPr>
      <w:sz w:val="24"/>
    </w:rPr>
  </w:style>
  <w:style w:type="character" w:customStyle="1" w:styleId="CorpsdetexteCar">
    <w:name w:val="Corps de texte Car"/>
    <w:basedOn w:val="Policepardfaut"/>
    <w:link w:val="Corpsdetexte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linkedin.com/company/grands-vins-selectio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vsgroup.vin/rejoignez-nous/" TargetMode="External"/><Relationship Id="rId23" Type="http://schemas.openxmlformats.org/officeDocument/2006/relationships/fontTable" Target="fontTable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14" Type="http://schemas.openxmlformats.org/officeDocument/2006/relationships/hyperlink" Target="mailto:recrutement@gvsgroup.vin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615</Words>
  <Characters>3384</Characters>
  <Application>Microsoft Office Word</Application>
  <DocSecurity>0</DocSecurity>
  <Lines>28</Lines>
  <Paragraphs>7</Paragraphs>
  <ScaleCrop>false</ScaleCrop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Anda-Catalina IRIMIA</dc:creator>
  <cp:keywords>Modèle papier entête;GVS GROUP</cp:keywords>
  <dc:description/>
  <cp:lastModifiedBy>Sandra MARTIN</cp:lastModifiedBy>
  <cp:revision>61</cp:revision>
  <cp:lastPrinted>2023-09-19T07:45:00Z</cp:lastPrinted>
  <dcterms:created xsi:type="dcterms:W3CDTF">2022-11-10T09:40:00Z</dcterms:created>
  <dcterms:modified xsi:type="dcterms:W3CDTF">2023-09-19T07:47:00Z</dcterms:modified>
</cp:coreProperties>
</file>